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3F" w:rsidRDefault="00DF329D" w:rsidP="0066535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овопавловское СП Белоглинского р-на 8" style="position:absolute;left:0;text-align:left;margin-left:220.95pt;margin-top:-39.4pt;width:38.25pt;height:48pt;z-index:1;visibility:visible" o:bordertopcolor="white" o:borderleftcolor="white" o:borderbottomcolor="white" o:borderrightcolor="white" stroked="t" strokecolor="white">
            <v:imagedata r:id="rId7" o:title="Новопавловское СП Белоглинского р-на 8" blacklevel="3277f" grayscale="t"/>
          </v:shape>
        </w:pict>
      </w:r>
    </w:p>
    <w:p w:rsidR="006C2B3F" w:rsidRPr="00F73AC0" w:rsidRDefault="006C2B3F" w:rsidP="00665351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73AC0">
        <w:rPr>
          <w:rFonts w:ascii="Times New Roman" w:hAnsi="Times New Roman" w:cs="Times New Roman"/>
          <w:caps/>
          <w:color w:val="auto"/>
          <w:sz w:val="28"/>
          <w:szCs w:val="28"/>
        </w:rPr>
        <w:t>администраци</w:t>
      </w:r>
      <w:r w:rsidR="00665351">
        <w:rPr>
          <w:rFonts w:ascii="Times New Roman" w:hAnsi="Times New Roman" w:cs="Times New Roman"/>
          <w:caps/>
          <w:color w:val="auto"/>
          <w:sz w:val="28"/>
          <w:szCs w:val="28"/>
        </w:rPr>
        <w:t>Я</w:t>
      </w:r>
      <w:r w:rsidRPr="00F73AC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66144A">
        <w:rPr>
          <w:rFonts w:ascii="Times New Roman" w:hAnsi="Times New Roman" w:cs="Times New Roman"/>
          <w:caps/>
          <w:color w:val="auto"/>
          <w:sz w:val="28"/>
          <w:szCs w:val="28"/>
        </w:rPr>
        <w:t>Новопавловского сельского поселения</w:t>
      </w:r>
      <w:r w:rsidRPr="00F73AC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Белоглинск</w:t>
      </w:r>
      <w:r w:rsidR="0066144A">
        <w:rPr>
          <w:rFonts w:ascii="Times New Roman" w:hAnsi="Times New Roman" w:cs="Times New Roman"/>
          <w:caps/>
          <w:color w:val="auto"/>
          <w:sz w:val="28"/>
          <w:szCs w:val="28"/>
        </w:rPr>
        <w:t>ого</w:t>
      </w:r>
      <w:r w:rsidRPr="00F73AC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район</w:t>
      </w:r>
      <w:r w:rsidR="0066144A">
        <w:rPr>
          <w:rFonts w:ascii="Times New Roman" w:hAnsi="Times New Roman" w:cs="Times New Roman"/>
          <w:caps/>
          <w:color w:val="auto"/>
          <w:sz w:val="28"/>
          <w:szCs w:val="28"/>
        </w:rPr>
        <w:t>а</w:t>
      </w:r>
      <w:r w:rsidRPr="00F73AC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6C2B3F" w:rsidRPr="00F73AC0" w:rsidRDefault="006C2B3F" w:rsidP="00665351">
      <w:pPr>
        <w:jc w:val="center"/>
        <w:rPr>
          <w:sz w:val="28"/>
          <w:szCs w:val="28"/>
        </w:rPr>
      </w:pPr>
    </w:p>
    <w:p w:rsidR="006C2B3F" w:rsidRDefault="0066144A" w:rsidP="0066535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РАСПОРЯЖЕНИЕ</w:t>
      </w:r>
    </w:p>
    <w:p w:rsidR="00665351" w:rsidRPr="00665351" w:rsidRDefault="00665351" w:rsidP="00665351"/>
    <w:p w:rsidR="006C2B3F" w:rsidRPr="00665351" w:rsidRDefault="006C2B3F" w:rsidP="00665351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A3DC8" w:rsidRPr="00665351">
        <w:rPr>
          <w:rFonts w:ascii="Times New Roman" w:hAnsi="Times New Roman" w:cs="Times New Roman"/>
          <w:b w:val="0"/>
          <w:bCs w:val="0"/>
          <w:sz w:val="28"/>
          <w:szCs w:val="28"/>
        </w:rPr>
        <w:t>10.01.</w:t>
      </w:r>
      <w:r w:rsidRPr="0066535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A3DC8" w:rsidRPr="0066535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66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№ </w:t>
      </w:r>
      <w:r w:rsidR="007A3DC8" w:rsidRPr="00665351">
        <w:rPr>
          <w:rFonts w:ascii="Times New Roman" w:hAnsi="Times New Roman" w:cs="Times New Roman"/>
          <w:b w:val="0"/>
          <w:bCs w:val="0"/>
          <w:sz w:val="28"/>
          <w:szCs w:val="28"/>
        </w:rPr>
        <w:t>2-р</w:t>
      </w:r>
    </w:p>
    <w:p w:rsidR="006C2B3F" w:rsidRPr="00665351" w:rsidRDefault="006C2B3F" w:rsidP="00665351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665351">
        <w:rPr>
          <w:lang w:val="ru-RU"/>
        </w:rPr>
        <w:t>с</w:t>
      </w:r>
      <w:proofErr w:type="gramEnd"/>
      <w:r w:rsidRPr="00665351">
        <w:rPr>
          <w:lang w:val="ru-RU"/>
        </w:rPr>
        <w:t xml:space="preserve">. </w:t>
      </w:r>
      <w:r w:rsidR="0066144A" w:rsidRPr="00665351">
        <w:rPr>
          <w:lang w:val="ru-RU"/>
        </w:rPr>
        <w:t>Новопавловка</w:t>
      </w:r>
    </w:p>
    <w:p w:rsidR="006C2B3F" w:rsidRDefault="006C2B3F" w:rsidP="00665351">
      <w:pPr>
        <w:rPr>
          <w:sz w:val="28"/>
          <w:szCs w:val="28"/>
        </w:rPr>
      </w:pPr>
    </w:p>
    <w:p w:rsidR="00665351" w:rsidRDefault="00665351" w:rsidP="00665351">
      <w:pPr>
        <w:rPr>
          <w:sz w:val="28"/>
          <w:szCs w:val="28"/>
        </w:rPr>
      </w:pPr>
    </w:p>
    <w:p w:rsidR="006C2B3F" w:rsidRDefault="006C2B3F" w:rsidP="00665351">
      <w:pPr>
        <w:tabs>
          <w:tab w:val="left" w:pos="851"/>
          <w:tab w:val="left" w:pos="993"/>
        </w:tabs>
        <w:jc w:val="center"/>
        <w:rPr>
          <w:b/>
          <w:bCs/>
          <w:sz w:val="28"/>
          <w:szCs w:val="28"/>
        </w:rPr>
      </w:pPr>
      <w:r w:rsidRPr="004317E6">
        <w:rPr>
          <w:b/>
          <w:bCs/>
          <w:sz w:val="28"/>
          <w:szCs w:val="28"/>
        </w:rPr>
        <w:t xml:space="preserve">О составлении и сроках представления </w:t>
      </w:r>
    </w:p>
    <w:p w:rsidR="006C2B3F" w:rsidRDefault="006C2B3F" w:rsidP="00665351">
      <w:pPr>
        <w:tabs>
          <w:tab w:val="left" w:pos="851"/>
          <w:tab w:val="left" w:pos="993"/>
        </w:tabs>
        <w:jc w:val="center"/>
        <w:rPr>
          <w:b/>
          <w:bCs/>
          <w:sz w:val="28"/>
          <w:szCs w:val="28"/>
        </w:rPr>
      </w:pPr>
      <w:r w:rsidRPr="004317E6">
        <w:rPr>
          <w:b/>
          <w:bCs/>
          <w:sz w:val="28"/>
          <w:szCs w:val="28"/>
        </w:rPr>
        <w:t>годовой бюджетной отчетности</w:t>
      </w:r>
      <w:r>
        <w:rPr>
          <w:b/>
          <w:bCs/>
          <w:sz w:val="28"/>
          <w:szCs w:val="28"/>
        </w:rPr>
        <w:t xml:space="preserve"> </w:t>
      </w:r>
      <w:r w:rsidRPr="004317E6">
        <w:rPr>
          <w:b/>
          <w:bCs/>
          <w:sz w:val="28"/>
          <w:szCs w:val="28"/>
        </w:rPr>
        <w:t>об исполнении бюджета</w:t>
      </w:r>
      <w:r>
        <w:rPr>
          <w:b/>
          <w:bCs/>
          <w:sz w:val="28"/>
          <w:szCs w:val="28"/>
        </w:rPr>
        <w:t xml:space="preserve"> </w:t>
      </w:r>
    </w:p>
    <w:p w:rsidR="006C2B3F" w:rsidRDefault="0066144A" w:rsidP="00665351">
      <w:pPr>
        <w:tabs>
          <w:tab w:val="left" w:pos="851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Новопавловского сельского поселения </w:t>
      </w:r>
      <w:r w:rsidR="006C2B3F">
        <w:rPr>
          <w:b/>
          <w:bCs/>
          <w:sz w:val="28"/>
          <w:szCs w:val="28"/>
        </w:rPr>
        <w:t>Белоглинск</w:t>
      </w:r>
      <w:r>
        <w:rPr>
          <w:b/>
          <w:bCs/>
          <w:sz w:val="28"/>
          <w:szCs w:val="28"/>
        </w:rPr>
        <w:t>ого</w:t>
      </w:r>
      <w:r w:rsidR="006C2B3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6C2B3F" w:rsidRPr="004317E6">
        <w:rPr>
          <w:b/>
          <w:bCs/>
          <w:sz w:val="28"/>
          <w:szCs w:val="28"/>
        </w:rPr>
        <w:t xml:space="preserve"> </w:t>
      </w:r>
    </w:p>
    <w:p w:rsidR="0066144A" w:rsidRDefault="006C2B3F" w:rsidP="00665351">
      <w:pPr>
        <w:tabs>
          <w:tab w:val="left" w:pos="851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консолидированной</w:t>
      </w:r>
      <w:r w:rsidRPr="004317E6">
        <w:rPr>
          <w:b/>
          <w:bCs/>
          <w:sz w:val="28"/>
          <w:szCs w:val="28"/>
        </w:rPr>
        <w:t xml:space="preserve"> бухгалтерской отчетности</w:t>
      </w:r>
    </w:p>
    <w:p w:rsidR="00665351" w:rsidRDefault="006C2B3F" w:rsidP="00665351">
      <w:pPr>
        <w:tabs>
          <w:tab w:val="left" w:pos="851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Pr="004317E6">
        <w:rPr>
          <w:b/>
          <w:bCs/>
          <w:sz w:val="28"/>
          <w:szCs w:val="28"/>
        </w:rPr>
        <w:t xml:space="preserve">бюджетных и автономных учреждений </w:t>
      </w:r>
      <w:r>
        <w:rPr>
          <w:b/>
          <w:bCs/>
          <w:sz w:val="28"/>
          <w:szCs w:val="28"/>
        </w:rPr>
        <w:t>за 202</w:t>
      </w:r>
      <w:r w:rsidR="006744F2">
        <w:rPr>
          <w:b/>
          <w:bCs/>
          <w:sz w:val="28"/>
          <w:szCs w:val="28"/>
        </w:rPr>
        <w:t>1</w:t>
      </w:r>
      <w:r w:rsidRPr="004317E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665351" w:rsidRDefault="006C2B3F" w:rsidP="00665351">
      <w:pPr>
        <w:tabs>
          <w:tab w:val="left" w:pos="851"/>
          <w:tab w:val="left" w:pos="993"/>
        </w:tabs>
        <w:jc w:val="center"/>
        <w:rPr>
          <w:b/>
          <w:bCs/>
          <w:sz w:val="28"/>
          <w:szCs w:val="28"/>
        </w:rPr>
      </w:pPr>
      <w:r w:rsidRPr="004317E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4317E6">
        <w:rPr>
          <w:b/>
          <w:bCs/>
          <w:sz w:val="28"/>
          <w:szCs w:val="28"/>
        </w:rPr>
        <w:t xml:space="preserve">утверждении состава и сроков представления </w:t>
      </w:r>
      <w:proofErr w:type="gramStart"/>
      <w:r w:rsidRPr="004317E6">
        <w:rPr>
          <w:b/>
          <w:bCs/>
          <w:sz w:val="28"/>
          <w:szCs w:val="28"/>
        </w:rPr>
        <w:t>квартальной</w:t>
      </w:r>
      <w:proofErr w:type="gramEnd"/>
      <w:r w:rsidRPr="004317E6">
        <w:rPr>
          <w:b/>
          <w:bCs/>
          <w:sz w:val="28"/>
          <w:szCs w:val="28"/>
        </w:rPr>
        <w:t xml:space="preserve">, </w:t>
      </w:r>
    </w:p>
    <w:p w:rsidR="006C2B3F" w:rsidRPr="004317E6" w:rsidRDefault="006C2B3F" w:rsidP="00665351">
      <w:pPr>
        <w:tabs>
          <w:tab w:val="left" w:pos="851"/>
          <w:tab w:val="left" w:pos="993"/>
        </w:tabs>
        <w:jc w:val="center"/>
        <w:rPr>
          <w:b/>
          <w:bCs/>
          <w:sz w:val="28"/>
          <w:szCs w:val="28"/>
        </w:rPr>
      </w:pPr>
      <w:r w:rsidRPr="004317E6">
        <w:rPr>
          <w:b/>
          <w:bCs/>
          <w:sz w:val="28"/>
          <w:szCs w:val="28"/>
        </w:rPr>
        <w:t>месячной отчетности в 20</w:t>
      </w:r>
      <w:r>
        <w:rPr>
          <w:b/>
          <w:bCs/>
          <w:sz w:val="28"/>
          <w:szCs w:val="28"/>
        </w:rPr>
        <w:t>2</w:t>
      </w:r>
      <w:r w:rsidR="007A3DC8">
        <w:rPr>
          <w:b/>
          <w:bCs/>
          <w:sz w:val="28"/>
          <w:szCs w:val="28"/>
        </w:rPr>
        <w:t>2</w:t>
      </w:r>
      <w:r w:rsidRPr="004317E6">
        <w:rPr>
          <w:b/>
          <w:bCs/>
          <w:sz w:val="28"/>
          <w:szCs w:val="28"/>
        </w:rPr>
        <w:t xml:space="preserve"> году</w:t>
      </w:r>
    </w:p>
    <w:p w:rsidR="006C2B3F" w:rsidRDefault="006C2B3F" w:rsidP="00665351">
      <w:pPr>
        <w:tabs>
          <w:tab w:val="left" w:pos="851"/>
          <w:tab w:val="left" w:pos="993"/>
        </w:tabs>
        <w:jc w:val="both"/>
        <w:rPr>
          <w:b/>
          <w:bCs/>
          <w:sz w:val="28"/>
          <w:szCs w:val="28"/>
        </w:rPr>
      </w:pPr>
      <w:r w:rsidRPr="004317E6">
        <w:rPr>
          <w:b/>
          <w:bCs/>
          <w:sz w:val="28"/>
          <w:szCs w:val="28"/>
        </w:rPr>
        <w:tab/>
      </w:r>
    </w:p>
    <w:p w:rsidR="006C2B3F" w:rsidRPr="004317E6" w:rsidRDefault="006C2B3F" w:rsidP="00665351">
      <w:pPr>
        <w:tabs>
          <w:tab w:val="left" w:pos="851"/>
          <w:tab w:val="left" w:pos="993"/>
        </w:tabs>
        <w:jc w:val="both"/>
        <w:rPr>
          <w:b/>
          <w:bCs/>
          <w:sz w:val="28"/>
          <w:szCs w:val="28"/>
        </w:rPr>
      </w:pPr>
    </w:p>
    <w:p w:rsidR="006C2B3F" w:rsidRPr="004317E6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7F8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264.2</w:t>
      </w:r>
      <w:r w:rsidRPr="00587F8A">
        <w:rPr>
          <w:sz w:val="28"/>
          <w:szCs w:val="28"/>
        </w:rPr>
        <w:t xml:space="preserve"> Бюджетного кодекса Российской Феде</w:t>
      </w:r>
      <w:r>
        <w:rPr>
          <w:sz w:val="28"/>
          <w:szCs w:val="28"/>
        </w:rPr>
        <w:softHyphen/>
      </w:r>
      <w:r w:rsidRPr="00587F8A">
        <w:rPr>
          <w:sz w:val="28"/>
          <w:szCs w:val="28"/>
        </w:rPr>
        <w:t>рации,</w:t>
      </w:r>
      <w:r>
        <w:rPr>
          <w:sz w:val="28"/>
          <w:szCs w:val="28"/>
        </w:rPr>
        <w:t xml:space="preserve"> в</w:t>
      </w:r>
      <w:r w:rsidRPr="004317E6">
        <w:rPr>
          <w:sz w:val="28"/>
          <w:szCs w:val="28"/>
        </w:rPr>
        <w:t xml:space="preserve"> целях своевременного и качественного составления бюджетной отче</w:t>
      </w:r>
      <w:r w:rsidRPr="004317E6">
        <w:rPr>
          <w:sz w:val="28"/>
          <w:szCs w:val="28"/>
        </w:rPr>
        <w:t>т</w:t>
      </w:r>
      <w:r w:rsidRPr="004317E6">
        <w:rPr>
          <w:sz w:val="28"/>
          <w:szCs w:val="28"/>
        </w:rPr>
        <w:t>ности об исполнении бюджета</w:t>
      </w:r>
      <w:r>
        <w:rPr>
          <w:sz w:val="28"/>
          <w:szCs w:val="28"/>
        </w:rPr>
        <w:t xml:space="preserve"> </w:t>
      </w:r>
      <w:r w:rsidR="0066144A">
        <w:rPr>
          <w:sz w:val="28"/>
          <w:szCs w:val="28"/>
        </w:rPr>
        <w:t>Новопавловского сельского поселения</w:t>
      </w:r>
      <w:r>
        <w:rPr>
          <w:sz w:val="28"/>
          <w:szCs w:val="28"/>
        </w:rPr>
        <w:t xml:space="preserve">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глинск</w:t>
      </w:r>
      <w:r w:rsidR="0066144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6144A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местный бюджет)</w:t>
      </w:r>
      <w:r w:rsidRPr="004317E6">
        <w:rPr>
          <w:sz w:val="28"/>
          <w:szCs w:val="28"/>
        </w:rPr>
        <w:t xml:space="preserve"> и </w:t>
      </w:r>
      <w:r>
        <w:rPr>
          <w:sz w:val="28"/>
          <w:szCs w:val="28"/>
        </w:rPr>
        <w:t>консолидированной</w:t>
      </w:r>
      <w:r w:rsidRPr="004317E6">
        <w:rPr>
          <w:sz w:val="28"/>
          <w:szCs w:val="28"/>
        </w:rPr>
        <w:t xml:space="preserve"> бухгалте</w:t>
      </w:r>
      <w:r w:rsidRPr="004317E6">
        <w:rPr>
          <w:sz w:val="28"/>
          <w:szCs w:val="28"/>
        </w:rPr>
        <w:t>р</w:t>
      </w:r>
      <w:r w:rsidRPr="004317E6">
        <w:rPr>
          <w:sz w:val="28"/>
          <w:szCs w:val="28"/>
        </w:rPr>
        <w:t>ской отчетности</w:t>
      </w:r>
      <w:r w:rsidRPr="004317E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4317E6">
        <w:rPr>
          <w:sz w:val="28"/>
          <w:szCs w:val="28"/>
        </w:rPr>
        <w:t xml:space="preserve"> бюджетных и автономных учреждений:</w:t>
      </w:r>
    </w:p>
    <w:p w:rsidR="006C2B3F" w:rsidRDefault="006C2B3F" w:rsidP="00665351">
      <w:pPr>
        <w:tabs>
          <w:tab w:val="left" w:pos="709"/>
          <w:tab w:val="left" w:pos="5400"/>
        </w:tabs>
        <w:ind w:firstLine="709"/>
        <w:jc w:val="both"/>
        <w:rPr>
          <w:sz w:val="28"/>
          <w:szCs w:val="28"/>
        </w:rPr>
      </w:pPr>
      <w:r w:rsidRPr="004317E6">
        <w:rPr>
          <w:sz w:val="28"/>
          <w:szCs w:val="28"/>
        </w:rPr>
        <w:t>1. Определить состав форм бюджетной отчетности об исполнении</w:t>
      </w:r>
      <w:r>
        <w:rPr>
          <w:sz w:val="28"/>
          <w:szCs w:val="28"/>
        </w:rPr>
        <w:t xml:space="preserve">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</w:t>
      </w:r>
      <w:r w:rsidRPr="004317E6">
        <w:rPr>
          <w:sz w:val="28"/>
          <w:szCs w:val="28"/>
        </w:rPr>
        <w:t xml:space="preserve"> бюджета</w:t>
      </w:r>
      <w:r w:rsidR="0066144A"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 xml:space="preserve">(далее – бюджетная отчетность) и </w:t>
      </w:r>
      <w:r>
        <w:rPr>
          <w:sz w:val="28"/>
          <w:szCs w:val="28"/>
        </w:rPr>
        <w:t>консолидированной</w:t>
      </w:r>
      <w:r w:rsidRPr="004317E6">
        <w:rPr>
          <w:sz w:val="28"/>
          <w:szCs w:val="28"/>
        </w:rPr>
        <w:t xml:space="preserve"> бухга</w:t>
      </w:r>
      <w:r w:rsidRPr="004317E6">
        <w:rPr>
          <w:sz w:val="28"/>
          <w:szCs w:val="28"/>
        </w:rPr>
        <w:t>л</w:t>
      </w:r>
      <w:r w:rsidRPr="004317E6">
        <w:rPr>
          <w:sz w:val="28"/>
          <w:szCs w:val="28"/>
        </w:rPr>
        <w:t xml:space="preserve">терской отчетности </w:t>
      </w:r>
      <w:r>
        <w:rPr>
          <w:sz w:val="28"/>
          <w:szCs w:val="28"/>
        </w:rPr>
        <w:t>муниципальных</w:t>
      </w:r>
      <w:r w:rsidRPr="004317E6">
        <w:rPr>
          <w:sz w:val="28"/>
          <w:szCs w:val="28"/>
        </w:rPr>
        <w:t xml:space="preserve"> бюджетных и автономных учреждений (далее – бухгалтерская отчетность) в соответствии с требованиями:</w:t>
      </w:r>
    </w:p>
    <w:p w:rsidR="006C2B3F" w:rsidRDefault="006C2B3F" w:rsidP="00665351">
      <w:pPr>
        <w:tabs>
          <w:tab w:val="left" w:pos="709"/>
          <w:tab w:val="left" w:pos="5400"/>
        </w:tabs>
        <w:ind w:firstLine="709"/>
        <w:jc w:val="both"/>
        <w:rPr>
          <w:sz w:val="28"/>
          <w:szCs w:val="28"/>
        </w:rPr>
      </w:pPr>
      <w:r w:rsidRPr="004317E6">
        <w:rPr>
          <w:sz w:val="28"/>
          <w:szCs w:val="28"/>
        </w:rPr>
        <w:t>приказа Министерства финансов Российской Федерации от 28 декабря 2010 г</w:t>
      </w:r>
      <w:r>
        <w:rPr>
          <w:sz w:val="28"/>
          <w:szCs w:val="28"/>
        </w:rPr>
        <w:t>.</w:t>
      </w:r>
      <w:r w:rsidRPr="004317E6">
        <w:rPr>
          <w:sz w:val="28"/>
          <w:szCs w:val="28"/>
        </w:rPr>
        <w:t xml:space="preserve"> № 191н «Об утверждении Инструкции о порядке составления и пре</w:t>
      </w:r>
      <w:r w:rsidRPr="004317E6">
        <w:rPr>
          <w:sz w:val="28"/>
          <w:szCs w:val="28"/>
        </w:rPr>
        <w:t>д</w:t>
      </w:r>
      <w:r w:rsidRPr="004317E6">
        <w:rPr>
          <w:sz w:val="28"/>
          <w:szCs w:val="28"/>
        </w:rPr>
        <w:t>ставления годовой, квартальной и месячной отчетности об исполнении бюдж</w:t>
      </w:r>
      <w:r w:rsidRPr="004317E6">
        <w:rPr>
          <w:sz w:val="28"/>
          <w:szCs w:val="28"/>
        </w:rPr>
        <w:t>е</w:t>
      </w:r>
      <w:r w:rsidRPr="004317E6">
        <w:rPr>
          <w:sz w:val="28"/>
          <w:szCs w:val="28"/>
        </w:rPr>
        <w:t>тов бюд</w:t>
      </w:r>
      <w:r w:rsidRPr="004317E6">
        <w:rPr>
          <w:sz w:val="28"/>
          <w:szCs w:val="28"/>
        </w:rPr>
        <w:softHyphen/>
        <w:t>жетной системы Российской Федерации»</w:t>
      </w:r>
      <w:r>
        <w:rPr>
          <w:sz w:val="28"/>
          <w:szCs w:val="28"/>
        </w:rPr>
        <w:t xml:space="preserve"> (далее </w:t>
      </w:r>
      <w:r w:rsidRPr="004317E6">
        <w:rPr>
          <w:sz w:val="28"/>
          <w:szCs w:val="28"/>
        </w:rPr>
        <w:t>–</w:t>
      </w:r>
      <w:r>
        <w:rPr>
          <w:sz w:val="28"/>
          <w:szCs w:val="28"/>
        </w:rPr>
        <w:t xml:space="preserve"> Инструкция 191н)</w:t>
      </w:r>
      <w:r w:rsidRPr="004317E6">
        <w:rPr>
          <w:sz w:val="28"/>
          <w:szCs w:val="28"/>
        </w:rPr>
        <w:t xml:space="preserve"> – для участни</w:t>
      </w:r>
      <w:r w:rsidRPr="004317E6">
        <w:rPr>
          <w:sz w:val="28"/>
          <w:szCs w:val="28"/>
        </w:rPr>
        <w:softHyphen/>
        <w:t>ков бюджетного процесса;</w:t>
      </w:r>
    </w:p>
    <w:p w:rsidR="006C2B3F" w:rsidRDefault="006C2B3F" w:rsidP="00665351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4317E6">
        <w:rPr>
          <w:sz w:val="28"/>
          <w:szCs w:val="28"/>
        </w:rPr>
        <w:t>приказа Министерства финансов Российской Федерации от</w:t>
      </w:r>
      <w:r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>25 марта</w:t>
      </w:r>
      <w:r>
        <w:rPr>
          <w:sz w:val="28"/>
          <w:szCs w:val="28"/>
        </w:rPr>
        <w:t xml:space="preserve">  </w:t>
      </w:r>
      <w:r w:rsidRPr="004317E6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317E6">
        <w:rPr>
          <w:sz w:val="28"/>
          <w:szCs w:val="28"/>
        </w:rPr>
        <w:t xml:space="preserve"> № 33н «Об утверждении Инструкции о порядке составления, предста</w:t>
      </w:r>
      <w:r w:rsidRPr="004317E6">
        <w:rPr>
          <w:sz w:val="28"/>
          <w:szCs w:val="28"/>
        </w:rPr>
        <w:t>в</w:t>
      </w:r>
      <w:r w:rsidRPr="004317E6">
        <w:rPr>
          <w:sz w:val="28"/>
          <w:szCs w:val="28"/>
        </w:rPr>
        <w:t>ления го</w:t>
      </w:r>
      <w:r w:rsidRPr="004317E6">
        <w:rPr>
          <w:sz w:val="28"/>
          <w:szCs w:val="28"/>
        </w:rPr>
        <w:softHyphen/>
        <w:t>довой, квартальной бухгалтерской отчетности государственных (мун</w:t>
      </w:r>
      <w:r w:rsidRPr="004317E6">
        <w:rPr>
          <w:sz w:val="28"/>
          <w:szCs w:val="28"/>
        </w:rPr>
        <w:t>и</w:t>
      </w:r>
      <w:r w:rsidRPr="004317E6">
        <w:rPr>
          <w:sz w:val="28"/>
          <w:szCs w:val="28"/>
        </w:rPr>
        <w:t>ципаль</w:t>
      </w:r>
      <w:r w:rsidRPr="004317E6">
        <w:rPr>
          <w:sz w:val="28"/>
          <w:szCs w:val="28"/>
        </w:rPr>
        <w:softHyphen/>
        <w:t>ных) бюджетных и автономных учреждений»</w:t>
      </w:r>
      <w:r>
        <w:rPr>
          <w:sz w:val="28"/>
          <w:szCs w:val="28"/>
        </w:rPr>
        <w:t xml:space="preserve"> (далее </w:t>
      </w:r>
      <w:r w:rsidRPr="004317E6">
        <w:rPr>
          <w:sz w:val="28"/>
          <w:szCs w:val="28"/>
        </w:rPr>
        <w:t>–</w:t>
      </w:r>
      <w:r>
        <w:rPr>
          <w:sz w:val="28"/>
          <w:szCs w:val="28"/>
        </w:rPr>
        <w:t xml:space="preserve"> Инструкция</w:t>
      </w:r>
      <w:r w:rsidR="00665351">
        <w:rPr>
          <w:sz w:val="28"/>
          <w:szCs w:val="28"/>
        </w:rPr>
        <w:t xml:space="preserve"> 33н) </w:t>
      </w:r>
      <w:r w:rsidRPr="004317E6">
        <w:rPr>
          <w:sz w:val="28"/>
          <w:szCs w:val="28"/>
        </w:rPr>
        <w:t>– для государственных бюджетных и автономных учреждений;</w:t>
      </w:r>
    </w:p>
    <w:p w:rsidR="006C2B3F" w:rsidRDefault="006C2B3F" w:rsidP="00665351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4618B8">
        <w:rPr>
          <w:sz w:val="28"/>
          <w:szCs w:val="28"/>
        </w:rPr>
        <w:t>приказа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</w:t>
      </w:r>
      <w:r w:rsidRPr="004618B8">
        <w:rPr>
          <w:sz w:val="28"/>
          <w:szCs w:val="28"/>
        </w:rPr>
        <w:t>л</w:t>
      </w:r>
      <w:r w:rsidRPr="004618B8">
        <w:rPr>
          <w:sz w:val="28"/>
          <w:szCs w:val="28"/>
        </w:rPr>
        <w:t>терского учета и отчетности организаций государственного сектора»;</w:t>
      </w:r>
    </w:p>
    <w:p w:rsidR="006C2B3F" w:rsidRDefault="006C2B3F" w:rsidP="00665351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F85579">
        <w:rPr>
          <w:sz w:val="28"/>
          <w:szCs w:val="28"/>
        </w:rPr>
        <w:t>приказа Министерства финансов Российской Федерации от 31 декабря 2016 г. № 26</w:t>
      </w:r>
      <w:r>
        <w:rPr>
          <w:sz w:val="28"/>
          <w:szCs w:val="28"/>
        </w:rPr>
        <w:t>0</w:t>
      </w:r>
      <w:r w:rsidRPr="00F85579">
        <w:rPr>
          <w:sz w:val="28"/>
          <w:szCs w:val="28"/>
        </w:rPr>
        <w:t xml:space="preserve">н «Об утверждении федерального стандарта бухгалтерского учета </w:t>
      </w:r>
      <w:r w:rsidRPr="00F85579">
        <w:rPr>
          <w:sz w:val="28"/>
          <w:szCs w:val="28"/>
        </w:rPr>
        <w:lastRenderedPageBreak/>
        <w:t>для организаций государственного сектора «Представление бухгалтерской (ф</w:t>
      </w:r>
      <w:r w:rsidRPr="00F85579">
        <w:rPr>
          <w:sz w:val="28"/>
          <w:szCs w:val="28"/>
        </w:rPr>
        <w:t>и</w:t>
      </w:r>
      <w:r w:rsidRPr="00F85579">
        <w:rPr>
          <w:sz w:val="28"/>
          <w:szCs w:val="28"/>
        </w:rPr>
        <w:t>нансовой) отчетности»;</w:t>
      </w:r>
    </w:p>
    <w:p w:rsidR="006C2B3F" w:rsidRDefault="006C2B3F" w:rsidP="006653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письма </w:t>
      </w:r>
      <w:r w:rsidRPr="004317E6">
        <w:rPr>
          <w:sz w:val="28"/>
          <w:szCs w:val="28"/>
        </w:rPr>
        <w:t>Министерства финансов Российской Федерации</w:t>
      </w:r>
      <w:r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января  </w:t>
      </w:r>
      <w:r w:rsidRPr="004317E6">
        <w:rPr>
          <w:sz w:val="28"/>
          <w:szCs w:val="28"/>
        </w:rPr>
        <w:t>2011 г</w:t>
      </w:r>
      <w:r>
        <w:rPr>
          <w:sz w:val="28"/>
          <w:szCs w:val="28"/>
        </w:rPr>
        <w:t xml:space="preserve">. </w:t>
      </w:r>
      <w:r w:rsidRPr="004317E6">
        <w:rPr>
          <w:sz w:val="28"/>
          <w:szCs w:val="28"/>
        </w:rPr>
        <w:t>№ 06-02-10/3-978 «О порядке заполнения и предоставления Справочной таб</w:t>
      </w:r>
      <w:r w:rsidRPr="004317E6">
        <w:rPr>
          <w:sz w:val="28"/>
          <w:szCs w:val="28"/>
        </w:rPr>
        <w:softHyphen/>
        <w:t>лицы к отчету об исполнении консолидированного бюджета субъекта Ро</w:t>
      </w:r>
      <w:r w:rsidRPr="004317E6">
        <w:rPr>
          <w:sz w:val="28"/>
          <w:szCs w:val="28"/>
        </w:rPr>
        <w:t>с</w:t>
      </w:r>
      <w:r w:rsidRPr="004317E6">
        <w:rPr>
          <w:sz w:val="28"/>
          <w:szCs w:val="28"/>
        </w:rPr>
        <w:t>сий</w:t>
      </w:r>
      <w:r w:rsidRPr="004317E6">
        <w:rPr>
          <w:sz w:val="28"/>
          <w:szCs w:val="28"/>
        </w:rPr>
        <w:softHyphen/>
        <w:t>ской Федерации»;</w:t>
      </w:r>
    </w:p>
    <w:p w:rsidR="006C2B3F" w:rsidRDefault="006C2B3F" w:rsidP="006653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17E6">
        <w:rPr>
          <w:sz w:val="28"/>
          <w:szCs w:val="28"/>
        </w:rPr>
        <w:t>письма Федерального</w:t>
      </w:r>
      <w:r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>казначейства</w:t>
      </w:r>
      <w:r>
        <w:rPr>
          <w:sz w:val="28"/>
          <w:szCs w:val="28"/>
        </w:rPr>
        <w:t xml:space="preserve"> от 11 </w:t>
      </w:r>
      <w:r w:rsidRPr="004317E6">
        <w:rPr>
          <w:sz w:val="28"/>
          <w:szCs w:val="28"/>
        </w:rPr>
        <w:t>декабря 2012 г</w:t>
      </w:r>
      <w:r>
        <w:rPr>
          <w:sz w:val="28"/>
          <w:szCs w:val="28"/>
        </w:rPr>
        <w:t xml:space="preserve">. </w:t>
      </w:r>
      <w:r w:rsidRPr="004317E6">
        <w:rPr>
          <w:sz w:val="28"/>
          <w:szCs w:val="28"/>
        </w:rPr>
        <w:t>№ 42-7.4-05/2.1-704 «</w:t>
      </w:r>
      <w:r>
        <w:rPr>
          <w:sz w:val="28"/>
          <w:szCs w:val="28"/>
        </w:rPr>
        <w:t>О порядке составления и представления финансовыми органами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Российской Федерации Отчета об использовании межбюджетных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фертов из федерального бюджета субъектами Российской Федерации,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образованиями и территориальным государственным внебюджетным фондом (ф. 0503324)</w:t>
      </w:r>
      <w:r w:rsidRPr="004317E6">
        <w:rPr>
          <w:sz w:val="28"/>
          <w:szCs w:val="28"/>
        </w:rPr>
        <w:t xml:space="preserve">». </w:t>
      </w:r>
    </w:p>
    <w:p w:rsidR="006C2B3F" w:rsidRPr="004317E6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17E6">
        <w:rPr>
          <w:sz w:val="28"/>
          <w:szCs w:val="28"/>
        </w:rPr>
        <w:t xml:space="preserve">. </w:t>
      </w:r>
      <w:proofErr w:type="gramStart"/>
      <w:r w:rsidRPr="004317E6">
        <w:rPr>
          <w:sz w:val="28"/>
          <w:szCs w:val="28"/>
        </w:rPr>
        <w:t>Установить сроки представления</w:t>
      </w:r>
      <w:r w:rsidRPr="008701E6">
        <w:rPr>
          <w:sz w:val="28"/>
          <w:szCs w:val="28"/>
        </w:rPr>
        <w:t xml:space="preserve"> </w:t>
      </w:r>
      <w:r>
        <w:rPr>
          <w:sz w:val="28"/>
          <w:szCs w:val="28"/>
        </w:rPr>
        <w:t>в финансовое управление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образования Белоглинский район</w:t>
      </w:r>
      <w:r w:rsidRPr="004317E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финансовое управление)</w:t>
      </w:r>
      <w:r w:rsidRPr="004317E6">
        <w:rPr>
          <w:sz w:val="28"/>
          <w:szCs w:val="28"/>
        </w:rPr>
        <w:t xml:space="preserve"> годовой бюджетной отчетности главными распорядителями средств</w:t>
      </w:r>
      <w:r>
        <w:rPr>
          <w:sz w:val="28"/>
          <w:szCs w:val="28"/>
        </w:rPr>
        <w:t xml:space="preserve"> бюджета</w:t>
      </w:r>
      <w:r w:rsidRPr="004317E6">
        <w:rPr>
          <w:sz w:val="28"/>
          <w:szCs w:val="28"/>
        </w:rPr>
        <w:t xml:space="preserve"> </w:t>
      </w:r>
      <w:r w:rsidR="0066144A">
        <w:rPr>
          <w:sz w:val="28"/>
          <w:szCs w:val="28"/>
        </w:rPr>
        <w:t xml:space="preserve">Новопавловского </w:t>
      </w:r>
      <w:r>
        <w:rPr>
          <w:sz w:val="28"/>
          <w:szCs w:val="28"/>
        </w:rPr>
        <w:t>сельск</w:t>
      </w:r>
      <w:r w:rsidR="0066144A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66144A">
        <w:rPr>
          <w:sz w:val="28"/>
          <w:szCs w:val="28"/>
        </w:rPr>
        <w:t>я</w:t>
      </w:r>
      <w:r>
        <w:rPr>
          <w:sz w:val="28"/>
          <w:szCs w:val="28"/>
        </w:rPr>
        <w:t xml:space="preserve"> Белоглинского района,</w:t>
      </w:r>
      <w:r w:rsidRPr="004317E6">
        <w:rPr>
          <w:sz w:val="28"/>
          <w:szCs w:val="28"/>
        </w:rPr>
        <w:t xml:space="preserve"> бухгалтерской отчетности главными распорядителями средств </w:t>
      </w:r>
      <w:r>
        <w:rPr>
          <w:sz w:val="28"/>
          <w:szCs w:val="28"/>
        </w:rPr>
        <w:t>местного</w:t>
      </w:r>
      <w:r w:rsidRPr="004317E6">
        <w:rPr>
          <w:sz w:val="28"/>
          <w:szCs w:val="28"/>
        </w:rPr>
        <w:t xml:space="preserve"> бю</w:t>
      </w:r>
      <w:r w:rsidRPr="004317E6">
        <w:rPr>
          <w:sz w:val="28"/>
          <w:szCs w:val="28"/>
        </w:rPr>
        <w:t>д</w:t>
      </w:r>
      <w:r w:rsidRPr="004317E6">
        <w:rPr>
          <w:sz w:val="28"/>
          <w:szCs w:val="28"/>
        </w:rPr>
        <w:t>жета</w:t>
      </w:r>
      <w:r>
        <w:rPr>
          <w:sz w:val="28"/>
          <w:szCs w:val="28"/>
        </w:rPr>
        <w:t xml:space="preserve"> </w:t>
      </w:r>
      <w:r w:rsidR="0066144A">
        <w:rPr>
          <w:sz w:val="28"/>
          <w:szCs w:val="28"/>
        </w:rPr>
        <w:t>Новопавловского сельского поселения Белоглинского района</w:t>
      </w:r>
      <w:r w:rsidRPr="004317E6">
        <w:rPr>
          <w:sz w:val="28"/>
          <w:szCs w:val="28"/>
        </w:rPr>
        <w:t>, осущест</w:t>
      </w:r>
      <w:r w:rsidRPr="004317E6">
        <w:rPr>
          <w:sz w:val="28"/>
          <w:szCs w:val="28"/>
        </w:rPr>
        <w:t>в</w:t>
      </w:r>
      <w:r w:rsidRPr="004317E6">
        <w:rPr>
          <w:sz w:val="28"/>
          <w:szCs w:val="28"/>
        </w:rPr>
        <w:t xml:space="preserve">ляющими в отношении </w:t>
      </w:r>
      <w:r>
        <w:rPr>
          <w:sz w:val="28"/>
          <w:szCs w:val="28"/>
        </w:rPr>
        <w:t>муниципальных</w:t>
      </w:r>
      <w:r w:rsidRPr="004317E6">
        <w:rPr>
          <w:sz w:val="28"/>
          <w:szCs w:val="28"/>
        </w:rPr>
        <w:t xml:space="preserve"> бюджетных и автономных учреждений</w:t>
      </w:r>
      <w:r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и</w:t>
      </w:r>
      <w:r w:rsidRPr="004317E6">
        <w:rPr>
          <w:sz w:val="28"/>
          <w:szCs w:val="28"/>
        </w:rPr>
        <w:t xml:space="preserve"> полномочия учредителя (далее – учредители)</w:t>
      </w:r>
      <w:r>
        <w:rPr>
          <w:sz w:val="28"/>
          <w:szCs w:val="28"/>
        </w:rPr>
        <w:t>, за 202</w:t>
      </w:r>
      <w:r w:rsidR="003B23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>год (прилож</w:t>
      </w:r>
      <w:r w:rsidRPr="004317E6">
        <w:rPr>
          <w:sz w:val="28"/>
          <w:szCs w:val="28"/>
        </w:rPr>
        <w:t>е</w:t>
      </w:r>
      <w:r w:rsidRPr="004317E6">
        <w:rPr>
          <w:sz w:val="28"/>
          <w:szCs w:val="28"/>
        </w:rPr>
        <w:t>ние</w:t>
      </w:r>
      <w:r>
        <w:rPr>
          <w:sz w:val="28"/>
          <w:szCs w:val="28"/>
        </w:rPr>
        <w:t xml:space="preserve"> 1</w:t>
      </w:r>
      <w:r w:rsidRPr="004317E6">
        <w:rPr>
          <w:sz w:val="28"/>
          <w:szCs w:val="28"/>
        </w:rPr>
        <w:t>).</w:t>
      </w:r>
      <w:proofErr w:type="gramEnd"/>
    </w:p>
    <w:p w:rsidR="006C2B3F" w:rsidRPr="004317E6" w:rsidRDefault="006C2B3F" w:rsidP="006653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4317E6">
        <w:rPr>
          <w:sz w:val="28"/>
          <w:szCs w:val="28"/>
        </w:rPr>
        <w:t>. Утвердить формы:</w:t>
      </w:r>
    </w:p>
    <w:p w:rsidR="006C2B3F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7E6">
        <w:rPr>
          <w:sz w:val="28"/>
          <w:szCs w:val="28"/>
        </w:rPr>
        <w:t>отчета об использовании межбюджетных трансфертов из краевого бю</w:t>
      </w:r>
      <w:r w:rsidRPr="004317E6">
        <w:rPr>
          <w:sz w:val="28"/>
          <w:szCs w:val="28"/>
        </w:rPr>
        <w:t>д</w:t>
      </w:r>
      <w:r w:rsidRPr="004317E6">
        <w:rPr>
          <w:sz w:val="28"/>
          <w:szCs w:val="28"/>
        </w:rPr>
        <w:t>жета муниципальными образованиями и территориальным государственным внебюджетным фондом</w:t>
      </w:r>
      <w:r>
        <w:rPr>
          <w:sz w:val="28"/>
          <w:szCs w:val="28"/>
        </w:rPr>
        <w:t xml:space="preserve"> (форма 0503324К) (приложение 2);</w:t>
      </w:r>
    </w:p>
    <w:p w:rsidR="006C2B3F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27EC">
        <w:rPr>
          <w:sz w:val="28"/>
          <w:szCs w:val="28"/>
        </w:rPr>
        <w:t>форму справки об остатках денежных средств на счетах мес</w:t>
      </w:r>
      <w:r>
        <w:rPr>
          <w:sz w:val="28"/>
          <w:szCs w:val="28"/>
        </w:rPr>
        <w:t>тных бюдже</w:t>
      </w:r>
      <w:r>
        <w:rPr>
          <w:sz w:val="28"/>
          <w:szCs w:val="28"/>
        </w:rPr>
        <w:softHyphen/>
        <w:t>тов на 1 января 202</w:t>
      </w:r>
      <w:r w:rsidR="007A3DC8">
        <w:rPr>
          <w:sz w:val="28"/>
          <w:szCs w:val="28"/>
        </w:rPr>
        <w:t>2</w:t>
      </w:r>
      <w:r w:rsidRPr="00EA27E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A27EC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EA27EC">
        <w:rPr>
          <w:sz w:val="28"/>
          <w:szCs w:val="28"/>
        </w:rPr>
        <w:t>);</w:t>
      </w:r>
    </w:p>
    <w:p w:rsidR="006C2B3F" w:rsidRPr="00EA27EC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сверки расчетов по долговым обязательствам </w:t>
      </w:r>
      <w:r w:rsidR="0066144A">
        <w:rPr>
          <w:sz w:val="28"/>
          <w:szCs w:val="28"/>
        </w:rPr>
        <w:t>Новопавловского сел</w:t>
      </w:r>
      <w:r w:rsidR="0066144A">
        <w:rPr>
          <w:sz w:val="28"/>
          <w:szCs w:val="28"/>
        </w:rPr>
        <w:t>ь</w:t>
      </w:r>
      <w:r w:rsidR="0066144A">
        <w:rPr>
          <w:sz w:val="28"/>
          <w:szCs w:val="28"/>
        </w:rPr>
        <w:t xml:space="preserve">ского поселения Белоглинского района </w:t>
      </w:r>
      <w:r>
        <w:rPr>
          <w:sz w:val="28"/>
          <w:szCs w:val="28"/>
        </w:rPr>
        <w:t>перед местным бюджетом (приложение 4).</w:t>
      </w:r>
    </w:p>
    <w:p w:rsidR="006C2B3F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239B">
        <w:rPr>
          <w:sz w:val="28"/>
          <w:szCs w:val="28"/>
        </w:rPr>
        <w:t xml:space="preserve">4. </w:t>
      </w:r>
      <w:proofErr w:type="gramStart"/>
      <w:r w:rsidR="0066144A" w:rsidRPr="003B239B">
        <w:rPr>
          <w:sz w:val="28"/>
          <w:szCs w:val="28"/>
        </w:rPr>
        <w:t>М</w:t>
      </w:r>
      <w:r w:rsidR="00665351">
        <w:rPr>
          <w:sz w:val="28"/>
          <w:szCs w:val="28"/>
        </w:rPr>
        <w:t>униципальному казенному учреждению</w:t>
      </w:r>
      <w:r w:rsidR="0066144A" w:rsidRPr="003B239B">
        <w:rPr>
          <w:sz w:val="28"/>
          <w:szCs w:val="28"/>
        </w:rPr>
        <w:t xml:space="preserve"> «</w:t>
      </w:r>
      <w:r w:rsidR="00665351">
        <w:rPr>
          <w:sz w:val="28"/>
          <w:szCs w:val="28"/>
        </w:rPr>
        <w:t>Централизованная бухга</w:t>
      </w:r>
      <w:r w:rsidR="00665351">
        <w:rPr>
          <w:sz w:val="28"/>
          <w:szCs w:val="28"/>
        </w:rPr>
        <w:t>л</w:t>
      </w:r>
      <w:r w:rsidR="00665351">
        <w:rPr>
          <w:sz w:val="28"/>
          <w:szCs w:val="28"/>
        </w:rPr>
        <w:t>терия</w:t>
      </w:r>
      <w:r w:rsidR="0066144A" w:rsidRPr="003B239B">
        <w:rPr>
          <w:sz w:val="28"/>
          <w:szCs w:val="28"/>
        </w:rPr>
        <w:t xml:space="preserve"> администрации Новопавловского сельского поселения Белоглинского района» (Базалей</w:t>
      </w:r>
      <w:r w:rsidR="00665351">
        <w:rPr>
          <w:sz w:val="28"/>
          <w:szCs w:val="28"/>
        </w:rPr>
        <w:t xml:space="preserve"> Н.А.</w:t>
      </w:r>
      <w:r w:rsidR="0066144A" w:rsidRPr="003B239B">
        <w:rPr>
          <w:sz w:val="28"/>
          <w:szCs w:val="28"/>
        </w:rPr>
        <w:t>)</w:t>
      </w:r>
      <w:r w:rsidR="003B239B">
        <w:rPr>
          <w:sz w:val="28"/>
          <w:szCs w:val="28"/>
        </w:rPr>
        <w:t xml:space="preserve"> (далее - централизованная бухгалтерия) </w:t>
      </w:r>
      <w:r w:rsidRPr="003B239B">
        <w:rPr>
          <w:sz w:val="28"/>
          <w:szCs w:val="28"/>
        </w:rPr>
        <w:t xml:space="preserve">организовать работу </w:t>
      </w:r>
      <w:r w:rsidR="003B239B" w:rsidRPr="003B239B">
        <w:rPr>
          <w:sz w:val="28"/>
          <w:szCs w:val="28"/>
        </w:rPr>
        <w:t>по предоставлению в электронном виде годовой бюджетной отчетности</w:t>
      </w:r>
      <w:r w:rsidR="003B239B" w:rsidRPr="003B239B">
        <w:rPr>
          <w:b/>
          <w:sz w:val="28"/>
          <w:szCs w:val="28"/>
        </w:rPr>
        <w:t xml:space="preserve"> </w:t>
      </w:r>
      <w:r w:rsidR="003B239B" w:rsidRPr="003B239B">
        <w:rPr>
          <w:sz w:val="28"/>
          <w:szCs w:val="28"/>
        </w:rPr>
        <w:t xml:space="preserve">и бухгалтерской отчетности бюджетных средств бюджета </w:t>
      </w:r>
      <w:r w:rsidR="003B239B">
        <w:rPr>
          <w:sz w:val="28"/>
          <w:szCs w:val="28"/>
        </w:rPr>
        <w:t>Н</w:t>
      </w:r>
      <w:r w:rsidR="003B239B" w:rsidRPr="003B239B">
        <w:rPr>
          <w:sz w:val="28"/>
          <w:szCs w:val="28"/>
        </w:rPr>
        <w:t>овопавловского сельского поселения Белоглинского района</w:t>
      </w:r>
      <w:r w:rsidR="003B239B">
        <w:rPr>
          <w:sz w:val="28"/>
          <w:szCs w:val="28"/>
        </w:rPr>
        <w:t xml:space="preserve">, </w:t>
      </w:r>
      <w:r w:rsidR="003B239B" w:rsidRPr="004317E6">
        <w:rPr>
          <w:sz w:val="28"/>
          <w:szCs w:val="28"/>
        </w:rPr>
        <w:t xml:space="preserve">осуществляющими в отношении </w:t>
      </w:r>
      <w:r w:rsidR="003B239B">
        <w:rPr>
          <w:sz w:val="28"/>
          <w:szCs w:val="28"/>
        </w:rPr>
        <w:t>муниципальных</w:t>
      </w:r>
      <w:r w:rsidR="003B239B" w:rsidRPr="004317E6">
        <w:rPr>
          <w:sz w:val="28"/>
          <w:szCs w:val="28"/>
        </w:rPr>
        <w:t xml:space="preserve"> бюджетных и автономных учреждений</w:t>
      </w:r>
      <w:r w:rsidR="003B239B">
        <w:rPr>
          <w:sz w:val="28"/>
          <w:szCs w:val="28"/>
        </w:rPr>
        <w:t xml:space="preserve"> </w:t>
      </w:r>
      <w:r w:rsidR="003B239B" w:rsidRPr="004317E6">
        <w:rPr>
          <w:sz w:val="28"/>
          <w:szCs w:val="28"/>
        </w:rPr>
        <w:t>функции</w:t>
      </w:r>
      <w:r w:rsidR="003B239B">
        <w:rPr>
          <w:sz w:val="28"/>
          <w:szCs w:val="28"/>
        </w:rPr>
        <w:t xml:space="preserve"> и</w:t>
      </w:r>
      <w:r w:rsidR="003B239B" w:rsidRPr="004317E6">
        <w:rPr>
          <w:sz w:val="28"/>
          <w:szCs w:val="28"/>
        </w:rPr>
        <w:t xml:space="preserve"> полномочия учредителя </w:t>
      </w:r>
      <w:r w:rsidR="003B239B">
        <w:rPr>
          <w:sz w:val="28"/>
          <w:szCs w:val="28"/>
        </w:rPr>
        <w:t xml:space="preserve">за 2021 </w:t>
      </w:r>
      <w:r w:rsidR="003B239B" w:rsidRPr="004317E6">
        <w:rPr>
          <w:sz w:val="28"/>
          <w:szCs w:val="28"/>
        </w:rPr>
        <w:t xml:space="preserve">год </w:t>
      </w:r>
      <w:r w:rsidR="003B239B">
        <w:rPr>
          <w:sz w:val="28"/>
          <w:szCs w:val="28"/>
        </w:rPr>
        <w:t>в финансовое управление</w:t>
      </w:r>
      <w:r w:rsidRPr="003B239B">
        <w:rPr>
          <w:sz w:val="28"/>
          <w:szCs w:val="28"/>
        </w:rPr>
        <w:t>.</w:t>
      </w:r>
      <w:proofErr w:type="gramEnd"/>
    </w:p>
    <w:p w:rsidR="006C2B3F" w:rsidRPr="004317E6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7E6">
        <w:rPr>
          <w:sz w:val="28"/>
          <w:szCs w:val="28"/>
        </w:rPr>
        <w:t>5. Специалистам</w:t>
      </w:r>
      <w:r w:rsidRPr="008701E6">
        <w:rPr>
          <w:sz w:val="28"/>
          <w:szCs w:val="28"/>
        </w:rPr>
        <w:t xml:space="preserve"> </w:t>
      </w:r>
      <w:r w:rsidR="003B239B">
        <w:rPr>
          <w:sz w:val="28"/>
          <w:szCs w:val="28"/>
        </w:rPr>
        <w:t>централизованной бухгалтерии</w:t>
      </w:r>
      <w:r w:rsidRPr="004317E6">
        <w:rPr>
          <w:sz w:val="28"/>
          <w:szCs w:val="28"/>
        </w:rPr>
        <w:t xml:space="preserve">, участвующим в </w:t>
      </w:r>
      <w:r w:rsidR="003B239B">
        <w:rPr>
          <w:sz w:val="28"/>
          <w:szCs w:val="28"/>
        </w:rPr>
        <w:t>сдаче</w:t>
      </w:r>
      <w:r w:rsidRPr="004317E6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>отчетности и</w:t>
      </w:r>
      <w:r w:rsidRPr="004317E6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 xml:space="preserve">руководствоваться при </w:t>
      </w:r>
      <w:r w:rsidR="003B239B">
        <w:rPr>
          <w:sz w:val="28"/>
          <w:szCs w:val="28"/>
        </w:rPr>
        <w:t>с</w:t>
      </w:r>
      <w:r w:rsidR="003B239B">
        <w:rPr>
          <w:sz w:val="28"/>
          <w:szCs w:val="28"/>
        </w:rPr>
        <w:t>о</w:t>
      </w:r>
      <w:r w:rsidR="003B239B">
        <w:rPr>
          <w:sz w:val="28"/>
          <w:szCs w:val="28"/>
        </w:rPr>
        <w:t>ставлении и предоставлении</w:t>
      </w:r>
      <w:r w:rsidRPr="004317E6">
        <w:rPr>
          <w:sz w:val="28"/>
          <w:szCs w:val="28"/>
        </w:rPr>
        <w:t xml:space="preserve"> и анализе показателей бюджетной</w:t>
      </w:r>
      <w:r>
        <w:rPr>
          <w:sz w:val="28"/>
          <w:szCs w:val="28"/>
        </w:rPr>
        <w:t xml:space="preserve"> отчетности и</w:t>
      </w:r>
      <w:r w:rsidRPr="004317E6">
        <w:rPr>
          <w:sz w:val="28"/>
          <w:szCs w:val="28"/>
        </w:rPr>
        <w:t xml:space="preserve"> бухгалтерской отчетности нормативными док</w:t>
      </w:r>
      <w:r>
        <w:rPr>
          <w:sz w:val="28"/>
          <w:szCs w:val="28"/>
        </w:rPr>
        <w:t xml:space="preserve">ументами, указанными в пункте </w:t>
      </w:r>
      <w:r w:rsidRPr="004317E6">
        <w:rPr>
          <w:sz w:val="28"/>
          <w:szCs w:val="28"/>
        </w:rPr>
        <w:t xml:space="preserve">1 настоящего </w:t>
      </w:r>
      <w:r w:rsidR="00D06AC2">
        <w:rPr>
          <w:sz w:val="28"/>
          <w:szCs w:val="28"/>
        </w:rPr>
        <w:t>распоряжения</w:t>
      </w:r>
      <w:r>
        <w:rPr>
          <w:sz w:val="28"/>
          <w:szCs w:val="28"/>
        </w:rPr>
        <w:t>.</w:t>
      </w:r>
    </w:p>
    <w:p w:rsidR="006C2B3F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7E6">
        <w:rPr>
          <w:sz w:val="28"/>
          <w:szCs w:val="28"/>
        </w:rPr>
        <w:t xml:space="preserve">6. </w:t>
      </w:r>
      <w:r w:rsidR="00307FE9">
        <w:rPr>
          <w:sz w:val="28"/>
          <w:szCs w:val="28"/>
        </w:rPr>
        <w:t>Руководителю централизованной бухгалтерии</w:t>
      </w:r>
      <w:r w:rsidRPr="004317E6">
        <w:rPr>
          <w:sz w:val="28"/>
          <w:szCs w:val="28"/>
        </w:rPr>
        <w:t xml:space="preserve"> обеспечить:</w:t>
      </w:r>
    </w:p>
    <w:p w:rsidR="006C2B3F" w:rsidRDefault="00D06AC2" w:rsidP="006653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r w:rsidR="00307FE9">
        <w:rPr>
          <w:sz w:val="28"/>
          <w:szCs w:val="28"/>
        </w:rPr>
        <w:t xml:space="preserve">оставление и </w:t>
      </w:r>
      <w:r w:rsidR="006C2B3F">
        <w:rPr>
          <w:sz w:val="28"/>
          <w:szCs w:val="28"/>
        </w:rPr>
        <w:t xml:space="preserve">проверку </w:t>
      </w:r>
      <w:r w:rsidR="006C2B3F" w:rsidRPr="00797E69">
        <w:rPr>
          <w:sz w:val="28"/>
          <w:szCs w:val="28"/>
        </w:rPr>
        <w:t>бюджетной отчетнос</w:t>
      </w:r>
      <w:r w:rsidR="006C2B3F">
        <w:rPr>
          <w:sz w:val="28"/>
          <w:szCs w:val="28"/>
        </w:rPr>
        <w:t>т</w:t>
      </w:r>
      <w:r w:rsidR="006C2B3F" w:rsidRPr="00797E69">
        <w:rPr>
          <w:sz w:val="28"/>
          <w:szCs w:val="28"/>
        </w:rPr>
        <w:t>и</w:t>
      </w:r>
      <w:r w:rsidR="006C2B3F">
        <w:rPr>
          <w:sz w:val="28"/>
          <w:szCs w:val="28"/>
        </w:rPr>
        <w:t xml:space="preserve"> </w:t>
      </w:r>
      <w:r w:rsidR="006C2B3F" w:rsidRPr="00797E69">
        <w:rPr>
          <w:sz w:val="28"/>
          <w:szCs w:val="28"/>
        </w:rPr>
        <w:t>на соответствие требов</w:t>
      </w:r>
      <w:r w:rsidR="006C2B3F" w:rsidRPr="00797E69">
        <w:rPr>
          <w:sz w:val="28"/>
          <w:szCs w:val="28"/>
        </w:rPr>
        <w:t>а</w:t>
      </w:r>
      <w:r w:rsidR="006C2B3F" w:rsidRPr="00797E69">
        <w:rPr>
          <w:sz w:val="28"/>
          <w:szCs w:val="28"/>
        </w:rPr>
        <w:t>ниям к ее составлению и представлению, установленным Инструкцией</w:t>
      </w:r>
      <w:r w:rsidR="006C2B3F">
        <w:rPr>
          <w:sz w:val="28"/>
          <w:szCs w:val="28"/>
        </w:rPr>
        <w:t xml:space="preserve"> 191н, </w:t>
      </w:r>
      <w:r w:rsidR="006C2B3F" w:rsidRPr="00797E69">
        <w:rPr>
          <w:sz w:val="28"/>
          <w:szCs w:val="28"/>
        </w:rPr>
        <w:t xml:space="preserve">путем выверки показателей представленной </w:t>
      </w:r>
      <w:r w:rsidR="006C2B3F">
        <w:rPr>
          <w:sz w:val="28"/>
          <w:szCs w:val="28"/>
        </w:rPr>
        <w:t xml:space="preserve">бюджетной </w:t>
      </w:r>
      <w:r w:rsidR="006C2B3F" w:rsidRPr="00797E69">
        <w:rPr>
          <w:sz w:val="28"/>
          <w:szCs w:val="28"/>
        </w:rPr>
        <w:t>отчетности по ко</w:t>
      </w:r>
      <w:r w:rsidR="006C2B3F" w:rsidRPr="00797E69">
        <w:rPr>
          <w:sz w:val="28"/>
          <w:szCs w:val="28"/>
        </w:rPr>
        <w:t>н</w:t>
      </w:r>
      <w:r w:rsidR="006C2B3F" w:rsidRPr="00797E69">
        <w:rPr>
          <w:sz w:val="28"/>
          <w:szCs w:val="28"/>
        </w:rPr>
        <w:t>трольным соотношениям</w:t>
      </w:r>
      <w:r w:rsidR="006C2B3F">
        <w:rPr>
          <w:sz w:val="28"/>
          <w:szCs w:val="28"/>
        </w:rPr>
        <w:t>,</w:t>
      </w:r>
      <w:r w:rsidR="006C2B3F" w:rsidRPr="00797E69">
        <w:rPr>
          <w:sz w:val="28"/>
          <w:szCs w:val="28"/>
        </w:rPr>
        <w:t xml:space="preserve"> установленным Министерством финансов Росси</w:t>
      </w:r>
      <w:r w:rsidR="006C2B3F" w:rsidRPr="00797E69">
        <w:rPr>
          <w:sz w:val="28"/>
          <w:szCs w:val="28"/>
        </w:rPr>
        <w:t>й</w:t>
      </w:r>
      <w:r w:rsidR="006C2B3F" w:rsidRPr="00797E69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, </w:t>
      </w:r>
      <w:r w:rsidR="006C2B3F">
        <w:rPr>
          <w:sz w:val="28"/>
          <w:szCs w:val="28"/>
        </w:rPr>
        <w:t>Министерством</w:t>
      </w:r>
      <w:r w:rsidR="006C2B3F" w:rsidRPr="00797E69">
        <w:rPr>
          <w:sz w:val="28"/>
          <w:szCs w:val="28"/>
        </w:rPr>
        <w:t xml:space="preserve"> </w:t>
      </w:r>
      <w:r w:rsidR="006C2B3F">
        <w:rPr>
          <w:sz w:val="28"/>
          <w:szCs w:val="28"/>
        </w:rPr>
        <w:t xml:space="preserve">финансов Краснодарского края </w:t>
      </w:r>
      <w:r w:rsidR="006C2B3F" w:rsidRPr="00797E69">
        <w:rPr>
          <w:sz w:val="28"/>
          <w:szCs w:val="28"/>
        </w:rPr>
        <w:t xml:space="preserve">(далее </w:t>
      </w:r>
      <w:r w:rsidR="006C2B3F" w:rsidRPr="00381306">
        <w:rPr>
          <w:sz w:val="28"/>
          <w:szCs w:val="28"/>
        </w:rPr>
        <w:t>–</w:t>
      </w:r>
      <w:r w:rsidR="006C2B3F" w:rsidRPr="00797E69">
        <w:rPr>
          <w:sz w:val="28"/>
          <w:szCs w:val="28"/>
        </w:rPr>
        <w:t xml:space="preserve"> кам</w:t>
      </w:r>
      <w:r w:rsidR="006C2B3F" w:rsidRPr="00797E69">
        <w:rPr>
          <w:sz w:val="28"/>
          <w:szCs w:val="28"/>
        </w:rPr>
        <w:t>е</w:t>
      </w:r>
      <w:r w:rsidR="006C2B3F" w:rsidRPr="00797E69">
        <w:rPr>
          <w:sz w:val="28"/>
          <w:szCs w:val="28"/>
        </w:rPr>
        <w:t>ральная проверка бюджетной отчетно</w:t>
      </w:r>
      <w:r w:rsidR="006C2B3F">
        <w:rPr>
          <w:sz w:val="28"/>
          <w:szCs w:val="28"/>
        </w:rPr>
        <w:t>сти);</w:t>
      </w:r>
      <w:proofErr w:type="gramEnd"/>
    </w:p>
    <w:p w:rsidR="006C2B3F" w:rsidRPr="005F36B1" w:rsidRDefault="00307FE9" w:rsidP="006653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составление и </w:t>
      </w:r>
      <w:r w:rsidR="006C2B3F">
        <w:rPr>
          <w:sz w:val="28"/>
          <w:szCs w:val="28"/>
        </w:rPr>
        <w:t>проверку представленной бухгалтерской</w:t>
      </w:r>
      <w:r w:rsidR="006C2B3F" w:rsidRPr="00797E69">
        <w:rPr>
          <w:sz w:val="28"/>
          <w:szCs w:val="28"/>
        </w:rPr>
        <w:t xml:space="preserve"> отчетнос</w:t>
      </w:r>
      <w:r w:rsidR="006C2B3F">
        <w:rPr>
          <w:sz w:val="28"/>
          <w:szCs w:val="28"/>
        </w:rPr>
        <w:t>т</w:t>
      </w:r>
      <w:r w:rsidR="006C2B3F" w:rsidRPr="00797E69">
        <w:rPr>
          <w:sz w:val="28"/>
          <w:szCs w:val="28"/>
        </w:rPr>
        <w:t>и</w:t>
      </w:r>
      <w:r w:rsidR="006C2B3F">
        <w:rPr>
          <w:sz w:val="28"/>
          <w:szCs w:val="28"/>
        </w:rPr>
        <w:t xml:space="preserve"> </w:t>
      </w:r>
      <w:r w:rsidR="006C2B3F" w:rsidRPr="00797E69">
        <w:rPr>
          <w:sz w:val="28"/>
          <w:szCs w:val="28"/>
        </w:rPr>
        <w:t>на с</w:t>
      </w:r>
      <w:r w:rsidR="006C2B3F" w:rsidRPr="00797E69">
        <w:rPr>
          <w:sz w:val="28"/>
          <w:szCs w:val="28"/>
        </w:rPr>
        <w:t>о</w:t>
      </w:r>
      <w:r w:rsidR="006C2B3F" w:rsidRPr="00797E69">
        <w:rPr>
          <w:sz w:val="28"/>
          <w:szCs w:val="28"/>
        </w:rPr>
        <w:t>ответствие требованиям к ее составлению и представлению, установленным Инструкцией</w:t>
      </w:r>
      <w:r w:rsidR="006C2B3F">
        <w:rPr>
          <w:sz w:val="28"/>
          <w:szCs w:val="28"/>
        </w:rPr>
        <w:t xml:space="preserve"> 33н, </w:t>
      </w:r>
      <w:r w:rsidR="006C2B3F" w:rsidRPr="00797E69">
        <w:rPr>
          <w:sz w:val="28"/>
          <w:szCs w:val="28"/>
        </w:rPr>
        <w:t>путем выверки</w:t>
      </w:r>
      <w:r w:rsidR="006C2B3F">
        <w:rPr>
          <w:sz w:val="28"/>
          <w:szCs w:val="28"/>
        </w:rPr>
        <w:t xml:space="preserve"> </w:t>
      </w:r>
      <w:r w:rsidR="006C2B3F" w:rsidRPr="00797E69">
        <w:rPr>
          <w:sz w:val="28"/>
          <w:szCs w:val="28"/>
        </w:rPr>
        <w:t xml:space="preserve">показателей представленной </w:t>
      </w:r>
      <w:r w:rsidR="006C2B3F">
        <w:rPr>
          <w:sz w:val="28"/>
          <w:szCs w:val="28"/>
        </w:rPr>
        <w:t xml:space="preserve">бухгалтерской </w:t>
      </w:r>
      <w:r w:rsidR="006C2B3F" w:rsidRPr="00797E69">
        <w:rPr>
          <w:sz w:val="28"/>
          <w:szCs w:val="28"/>
        </w:rPr>
        <w:t>отчетности по контрольным соотношениям</w:t>
      </w:r>
      <w:r w:rsidR="006C2B3F">
        <w:rPr>
          <w:sz w:val="28"/>
          <w:szCs w:val="28"/>
        </w:rPr>
        <w:t>,</w:t>
      </w:r>
      <w:r w:rsidR="006C2B3F" w:rsidRPr="00797E69">
        <w:rPr>
          <w:sz w:val="28"/>
          <w:szCs w:val="28"/>
        </w:rPr>
        <w:t xml:space="preserve"> установленным Министерством финансов Российской Федерации</w:t>
      </w:r>
      <w:r w:rsidR="006C2B3F">
        <w:rPr>
          <w:sz w:val="28"/>
          <w:szCs w:val="28"/>
        </w:rPr>
        <w:t>, Министерством</w:t>
      </w:r>
      <w:r w:rsidR="006C2B3F" w:rsidRPr="00797E69">
        <w:rPr>
          <w:sz w:val="28"/>
          <w:szCs w:val="28"/>
        </w:rPr>
        <w:t xml:space="preserve"> </w:t>
      </w:r>
      <w:r w:rsidR="006C2B3F">
        <w:rPr>
          <w:sz w:val="28"/>
          <w:szCs w:val="28"/>
        </w:rPr>
        <w:t>финансов Краснодарского края</w:t>
      </w:r>
      <w:r w:rsidR="006C2B3F" w:rsidRPr="00797E69">
        <w:rPr>
          <w:sz w:val="28"/>
          <w:szCs w:val="28"/>
        </w:rPr>
        <w:t xml:space="preserve"> (далее </w:t>
      </w:r>
      <w:r w:rsidR="006C2B3F" w:rsidRPr="00381306">
        <w:rPr>
          <w:sz w:val="28"/>
          <w:szCs w:val="28"/>
        </w:rPr>
        <w:t>–</w:t>
      </w:r>
      <w:r w:rsidR="006C2B3F" w:rsidRPr="00797E69">
        <w:rPr>
          <w:sz w:val="28"/>
          <w:szCs w:val="28"/>
        </w:rPr>
        <w:t xml:space="preserve"> камеральная проверка </w:t>
      </w:r>
      <w:r w:rsidR="006C2B3F">
        <w:rPr>
          <w:sz w:val="28"/>
          <w:szCs w:val="28"/>
        </w:rPr>
        <w:t>бухгалтерской</w:t>
      </w:r>
      <w:r w:rsidR="006C2B3F" w:rsidRPr="00797E69">
        <w:rPr>
          <w:sz w:val="28"/>
          <w:szCs w:val="28"/>
        </w:rPr>
        <w:t xml:space="preserve"> отчетно</w:t>
      </w:r>
      <w:r w:rsidR="006C2B3F">
        <w:rPr>
          <w:sz w:val="28"/>
          <w:szCs w:val="28"/>
        </w:rPr>
        <w:t>сти);</w:t>
      </w:r>
      <w:proofErr w:type="gramEnd"/>
    </w:p>
    <w:p w:rsidR="006C2B3F" w:rsidRPr="004317E6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7E6">
        <w:rPr>
          <w:sz w:val="28"/>
          <w:szCs w:val="28"/>
        </w:rPr>
        <w:t>свод дополнительных форм годовой бюджетной</w:t>
      </w:r>
      <w:r>
        <w:rPr>
          <w:sz w:val="28"/>
          <w:szCs w:val="28"/>
        </w:rPr>
        <w:t xml:space="preserve"> отчетности и </w:t>
      </w:r>
      <w:r w:rsidRPr="004317E6">
        <w:rPr>
          <w:sz w:val="28"/>
          <w:szCs w:val="28"/>
        </w:rPr>
        <w:t>бухгалте</w:t>
      </w:r>
      <w:r w:rsidRPr="004317E6">
        <w:rPr>
          <w:sz w:val="28"/>
          <w:szCs w:val="28"/>
        </w:rPr>
        <w:t>р</w:t>
      </w:r>
      <w:r w:rsidRPr="004317E6">
        <w:rPr>
          <w:sz w:val="28"/>
          <w:szCs w:val="28"/>
        </w:rPr>
        <w:t xml:space="preserve">ской отчетности согласно приложениям </w:t>
      </w:r>
      <w:r>
        <w:rPr>
          <w:sz w:val="28"/>
          <w:szCs w:val="28"/>
        </w:rPr>
        <w:t xml:space="preserve">2, </w:t>
      </w:r>
      <w:r w:rsidRPr="004317E6">
        <w:rPr>
          <w:sz w:val="28"/>
          <w:szCs w:val="28"/>
        </w:rPr>
        <w:t>3,</w:t>
      </w:r>
      <w:r>
        <w:rPr>
          <w:sz w:val="28"/>
          <w:szCs w:val="28"/>
        </w:rPr>
        <w:t xml:space="preserve"> 4</w:t>
      </w:r>
      <w:r w:rsidRPr="004317E6">
        <w:rPr>
          <w:sz w:val="28"/>
          <w:szCs w:val="28"/>
        </w:rPr>
        <w:t xml:space="preserve"> к настоящему </w:t>
      </w:r>
      <w:r w:rsidR="00307FE9">
        <w:rPr>
          <w:sz w:val="28"/>
          <w:szCs w:val="28"/>
        </w:rPr>
        <w:t>распоряжению</w:t>
      </w:r>
      <w:r w:rsidRPr="004317E6">
        <w:rPr>
          <w:sz w:val="28"/>
          <w:szCs w:val="28"/>
        </w:rPr>
        <w:t>;</w:t>
      </w:r>
    </w:p>
    <w:p w:rsidR="006C2B3F" w:rsidRDefault="006C2B3F" w:rsidP="00665351">
      <w:pPr>
        <w:pStyle w:val="ConsPlusNormal"/>
        <w:ind w:firstLine="709"/>
        <w:jc w:val="both"/>
      </w:pPr>
      <w:r w:rsidRPr="004317E6">
        <w:t>свод показателей в форме 0503169 «Сведения по дебиторской и кред</w:t>
      </w:r>
      <w:r w:rsidRPr="004317E6">
        <w:t>и</w:t>
      </w:r>
      <w:r w:rsidRPr="004317E6">
        <w:t xml:space="preserve">торской задолженности» в </w:t>
      </w:r>
      <w:hyperlink r:id="rId8" w:history="1">
        <w:r w:rsidRPr="004317E6">
          <w:t>разделе 2</w:t>
        </w:r>
      </w:hyperlink>
      <w:r>
        <w:t xml:space="preserve"> «</w:t>
      </w:r>
      <w:r w:rsidRPr="004317E6">
        <w:t>Сведения о просроченной задолженн</w:t>
      </w:r>
      <w:r w:rsidRPr="004317E6">
        <w:t>о</w:t>
      </w:r>
      <w:r>
        <w:t>сти»</w:t>
      </w:r>
      <w:r w:rsidRPr="004317E6">
        <w:t xml:space="preserve"> с учетом детализации показателей, отраженных в </w:t>
      </w:r>
      <w:hyperlink r:id="rId9" w:history="1">
        <w:r w:rsidRPr="004317E6">
          <w:t>графе 7</w:t>
        </w:r>
      </w:hyperlink>
      <w:r>
        <w:t xml:space="preserve"> «</w:t>
      </w:r>
      <w:r w:rsidRPr="004317E6">
        <w:t>просро</w:t>
      </w:r>
      <w:r>
        <w:t>ченная»</w:t>
      </w:r>
      <w:r w:rsidRPr="004317E6">
        <w:t xml:space="preserve"> раздела 1 «Сведения о дебиторской (кредиторской) задолженности»</w:t>
      </w:r>
      <w:r>
        <w:t>,</w:t>
      </w:r>
      <w:r w:rsidRPr="004317E6">
        <w:t xml:space="preserve"> в разрезе </w:t>
      </w:r>
      <w:r>
        <w:t>номеров</w:t>
      </w:r>
      <w:r w:rsidRPr="004317E6">
        <w:t xml:space="preserve"> счетов бюджетного учета</w:t>
      </w:r>
      <w:r>
        <w:t>,</w:t>
      </w:r>
      <w:r w:rsidRPr="00D11D91">
        <w:t xml:space="preserve"> </w:t>
      </w:r>
      <w:r w:rsidRPr="004317E6">
        <w:t>даты возникновения просроченной задо</w:t>
      </w:r>
      <w:r w:rsidRPr="004317E6">
        <w:t>л</w:t>
      </w:r>
      <w:r>
        <w:t xml:space="preserve">женности, </w:t>
      </w:r>
      <w:r w:rsidRPr="004317E6">
        <w:t>даты исполнения по правовому основанию</w:t>
      </w:r>
      <w:r>
        <w:t xml:space="preserve">. </w:t>
      </w:r>
      <w:proofErr w:type="gramStart"/>
      <w:r>
        <w:t xml:space="preserve">При этом </w:t>
      </w:r>
      <w:r>
        <w:rPr>
          <w:color w:val="000000"/>
        </w:rPr>
        <w:t>г</w:t>
      </w:r>
      <w:r w:rsidRPr="006E59B1">
        <w:rPr>
          <w:color w:val="000000"/>
        </w:rPr>
        <w:t xml:space="preserve">рафы 5 – 8 </w:t>
      </w:r>
      <w:hyperlink r:id="rId10" w:history="1">
        <w:r w:rsidRPr="006E59B1">
          <w:rPr>
            <w:color w:val="000000"/>
          </w:rPr>
          <w:t xml:space="preserve">раздела 2 «Сведения о просроченной задолженности» </w:t>
        </w:r>
      </w:hyperlink>
      <w:r w:rsidRPr="006E59B1">
        <w:t>заполняются</w:t>
      </w:r>
      <w:r>
        <w:t xml:space="preserve"> </w:t>
      </w:r>
      <w:r w:rsidRPr="006E59B1">
        <w:t>в случа</w:t>
      </w:r>
      <w:r>
        <w:t>е</w:t>
      </w:r>
      <w:r w:rsidRPr="006E59B1">
        <w:t xml:space="preserve"> н</w:t>
      </w:r>
      <w:r w:rsidRPr="006E59B1">
        <w:t>а</w:t>
      </w:r>
      <w:r w:rsidRPr="006E59B1">
        <w:t>личия просроченной задолженно</w:t>
      </w:r>
      <w:r w:rsidRPr="006E59B1">
        <w:softHyphen/>
        <w:t>сти</w:t>
      </w:r>
      <w:r>
        <w:t xml:space="preserve"> по номеру счета бюджетного учета</w:t>
      </w:r>
      <w:r w:rsidRPr="006E59B1">
        <w:t xml:space="preserve"> </w:t>
      </w:r>
      <w:r w:rsidRPr="003D419E">
        <w:t>в су</w:t>
      </w:r>
      <w:r w:rsidRPr="003D419E">
        <w:t>м</w:t>
      </w:r>
      <w:r w:rsidRPr="003D419E">
        <w:t xml:space="preserve">ме более </w:t>
      </w:r>
      <w:r>
        <w:t>5</w:t>
      </w:r>
      <w:r w:rsidRPr="003D419E">
        <w:t>0</w:t>
      </w:r>
      <w:r>
        <w:t xml:space="preserve">0 000 (пятисот </w:t>
      </w:r>
      <w:r w:rsidRPr="003D419E">
        <w:t>тысяч</w:t>
      </w:r>
      <w:r>
        <w:t>)</w:t>
      </w:r>
      <w:r w:rsidRPr="003D419E">
        <w:t xml:space="preserve"> рублей</w:t>
      </w:r>
      <w:r>
        <w:t xml:space="preserve"> по контрагенту</w:t>
      </w:r>
      <w:r w:rsidRPr="003D419E">
        <w:t xml:space="preserve"> на </w:t>
      </w:r>
      <w:r>
        <w:t xml:space="preserve">соответствующую </w:t>
      </w:r>
      <w:r w:rsidRPr="003D419E">
        <w:t xml:space="preserve">дату </w:t>
      </w:r>
      <w:r>
        <w:t xml:space="preserve">возникновения задолженности и дату </w:t>
      </w:r>
      <w:r w:rsidRPr="003D419E">
        <w:t>ис</w:t>
      </w:r>
      <w:r>
        <w:t>полнения по правовому основ</w:t>
      </w:r>
      <w:r>
        <w:t>а</w:t>
      </w:r>
      <w:r>
        <w:t>нию,</w:t>
      </w:r>
      <w:r w:rsidRPr="006E59B1">
        <w:t xml:space="preserve"> </w:t>
      </w:r>
      <w:r>
        <w:t>с указанием следующих кодов и причин образования просроченной з</w:t>
      </w:r>
      <w:r>
        <w:t>а</w:t>
      </w:r>
      <w:r>
        <w:t>долженности:</w:t>
      </w:r>
      <w:proofErr w:type="gramEnd"/>
    </w:p>
    <w:p w:rsidR="006C2B3F" w:rsidRDefault="006C2B3F" w:rsidP="00665351">
      <w:pPr>
        <w:pStyle w:val="ConsPlusNormal"/>
        <w:ind w:firstLine="709"/>
        <w:jc w:val="both"/>
      </w:pPr>
      <w:r>
        <w:t xml:space="preserve">01 </w:t>
      </w:r>
      <w:r w:rsidRPr="004317E6">
        <w:t>–</w:t>
      </w:r>
      <w:r>
        <w:t xml:space="preserve"> банкротство контрагента (поставщика, исполнителя работ, услуг);</w:t>
      </w:r>
    </w:p>
    <w:p w:rsidR="006C2B3F" w:rsidRDefault="006C2B3F" w:rsidP="00665351">
      <w:pPr>
        <w:pStyle w:val="ConsPlusNormal"/>
        <w:ind w:firstLine="709"/>
        <w:jc w:val="both"/>
      </w:pPr>
      <w:r>
        <w:t xml:space="preserve">02 </w:t>
      </w:r>
      <w:r w:rsidRPr="004317E6">
        <w:t>–</w:t>
      </w:r>
      <w:r>
        <w:t xml:space="preserve"> контрагентами нарушены сроки поставки товаров, выполнения р</w:t>
      </w:r>
      <w:r>
        <w:t>а</w:t>
      </w:r>
      <w:r>
        <w:t>бот, оказания услуг; поставка товара, работы, услуги по договору в установле</w:t>
      </w:r>
      <w:r>
        <w:t>н</w:t>
      </w:r>
      <w:r>
        <w:t>ный срок не выполнены;</w:t>
      </w:r>
    </w:p>
    <w:p w:rsidR="006C2B3F" w:rsidRDefault="006C2B3F" w:rsidP="00665351">
      <w:pPr>
        <w:pStyle w:val="ConsPlusNormal"/>
        <w:ind w:firstLine="709"/>
        <w:jc w:val="both"/>
      </w:pPr>
      <w:r>
        <w:t xml:space="preserve">03 </w:t>
      </w:r>
      <w:r w:rsidRPr="004317E6">
        <w:t>–</w:t>
      </w:r>
      <w:r>
        <w:t xml:space="preserve"> документы на оплату за поставленный товар, оказанные услуги, в</w:t>
      </w:r>
      <w:r>
        <w:t>ы</w:t>
      </w:r>
      <w:r>
        <w:t>полненные работы контрагентом представлены с нарушением сроков;</w:t>
      </w:r>
    </w:p>
    <w:p w:rsidR="006C2B3F" w:rsidRDefault="006C2B3F" w:rsidP="00665351">
      <w:pPr>
        <w:pStyle w:val="ConsPlusNormal"/>
        <w:ind w:firstLine="709"/>
        <w:jc w:val="both"/>
      </w:pPr>
      <w:r>
        <w:t xml:space="preserve">04 </w:t>
      </w:r>
      <w:r w:rsidRPr="004317E6">
        <w:t>–</w:t>
      </w:r>
      <w:r>
        <w:t xml:space="preserve"> </w:t>
      </w:r>
      <w:r w:rsidRPr="004317E6">
        <w:t>отсрочка платежа при недостаточности свободного остатка средств на счете бюджета</w:t>
      </w:r>
      <w:r>
        <w:t>;</w:t>
      </w:r>
    </w:p>
    <w:p w:rsidR="006C2B3F" w:rsidRDefault="006C2B3F" w:rsidP="00665351">
      <w:pPr>
        <w:pStyle w:val="ConsPlusNormal"/>
        <w:ind w:firstLine="709"/>
        <w:jc w:val="both"/>
      </w:pPr>
      <w:r>
        <w:t xml:space="preserve">99 </w:t>
      </w:r>
      <w:r w:rsidRPr="004317E6">
        <w:t>–</w:t>
      </w:r>
      <w:r>
        <w:t xml:space="preserve"> иные причины</w:t>
      </w:r>
      <w:r w:rsidRPr="004317E6">
        <w:t xml:space="preserve">;  </w:t>
      </w:r>
    </w:p>
    <w:p w:rsidR="006C2B3F" w:rsidRDefault="006C2B3F" w:rsidP="00665351">
      <w:pPr>
        <w:pStyle w:val="ConsPlusNormal"/>
        <w:ind w:firstLine="709"/>
        <w:jc w:val="both"/>
      </w:pPr>
      <w:r>
        <w:t>д</w:t>
      </w:r>
      <w:r w:rsidRPr="004317E6">
        <w:t>етальное описание</w:t>
      </w:r>
      <w:r>
        <w:t xml:space="preserve"> иных</w:t>
      </w:r>
      <w:r w:rsidRPr="004317E6">
        <w:t xml:space="preserve"> причин</w:t>
      </w:r>
      <w:r>
        <w:t xml:space="preserve"> образования просроченной задолже</w:t>
      </w:r>
      <w:r>
        <w:t>н</w:t>
      </w:r>
      <w:r>
        <w:t>ности</w:t>
      </w:r>
      <w:r w:rsidRPr="004317E6">
        <w:t xml:space="preserve"> указывается в текстовой части </w:t>
      </w:r>
      <w:hyperlink r:id="rId11" w:history="1">
        <w:r w:rsidRPr="004317E6">
          <w:t>формы 0503160</w:t>
        </w:r>
      </w:hyperlink>
      <w:r>
        <w:t xml:space="preserve"> «Пояснительная записка»;</w:t>
      </w:r>
    </w:p>
    <w:p w:rsidR="006C2B3F" w:rsidRDefault="006C2B3F" w:rsidP="00665351">
      <w:pPr>
        <w:pStyle w:val="ConsPlusNormal"/>
        <w:ind w:firstLine="709"/>
        <w:jc w:val="both"/>
      </w:pPr>
      <w:proofErr w:type="gramStart"/>
      <w:r>
        <w:t>свод показателей в форме 0503172 «Сведения о государственном (мун</w:t>
      </w:r>
      <w:r>
        <w:t>и</w:t>
      </w:r>
      <w:r>
        <w:t>ципальном) долге, предоставленных бюджетных кредитах» в разделе 3 «Анал</w:t>
      </w:r>
      <w:r>
        <w:t>и</w:t>
      </w:r>
      <w:r>
        <w:t>тическая информация о государственном (муниципальном) долге, представле</w:t>
      </w:r>
      <w:r>
        <w:t>н</w:t>
      </w:r>
      <w:r>
        <w:t>ных бюджетных кредитах», в разделе 4 «Государственные (муниципальные) г</w:t>
      </w:r>
      <w:r>
        <w:t>а</w:t>
      </w:r>
      <w:r>
        <w:t xml:space="preserve">рантии» </w:t>
      </w:r>
      <w:r w:rsidRPr="004317E6">
        <w:t>–</w:t>
      </w:r>
      <w:r>
        <w:t xml:space="preserve"> по всем показателям, без установления дополнительных критериев (размер задолженности, срок погашения задолженности, иные критерии);</w:t>
      </w:r>
      <w:proofErr w:type="gramEnd"/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t>свод показателей в форме 0503175 «Сведения о принятых и неисполне</w:t>
      </w:r>
      <w:r w:rsidRPr="004317E6">
        <w:t>н</w:t>
      </w:r>
      <w:r w:rsidRPr="004317E6">
        <w:t>ных обязательствах получателя бюджетных средств»:</w:t>
      </w:r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lastRenderedPageBreak/>
        <w:t>1) в разделах 1 «Сведения о неисполненных бюджетных обязатель</w:t>
      </w:r>
      <w:r>
        <w:t xml:space="preserve">ствах», 2 </w:t>
      </w:r>
      <w:r w:rsidRPr="004317E6">
        <w:t>«Сведения о неисполненных денежных обязательствах» в разрезе</w:t>
      </w:r>
      <w:r>
        <w:t xml:space="preserve"> номеров</w:t>
      </w:r>
      <w:r w:rsidRPr="004317E6">
        <w:t xml:space="preserve"> счетов бюджетного учета, даты возникновения обязательства, даты исполнения по правовому основанию без раскрытия информации по контрагентам, с указ</w:t>
      </w:r>
      <w:r w:rsidRPr="004317E6">
        <w:t>а</w:t>
      </w:r>
      <w:r w:rsidRPr="004317E6">
        <w:t>нием в графах 7,</w:t>
      </w:r>
      <w:r>
        <w:t xml:space="preserve"> </w:t>
      </w:r>
      <w:r w:rsidRPr="004317E6">
        <w:t>8 кодов и причин неисполнения обяза</w:t>
      </w:r>
      <w:r>
        <w:t>тельств;</w:t>
      </w:r>
    </w:p>
    <w:p w:rsidR="006C2B3F" w:rsidRDefault="006C2B3F" w:rsidP="00665351">
      <w:pPr>
        <w:pStyle w:val="ConsPlusNormal"/>
        <w:ind w:firstLine="709"/>
        <w:jc w:val="both"/>
      </w:pPr>
      <w:r w:rsidRPr="004317E6">
        <w:t>2) в разделе 3 «Сведения о бюджетных обязательствах, принятых сверх утвержденных бюджетных назначений» в разрезе</w:t>
      </w:r>
      <w:r>
        <w:t xml:space="preserve"> </w:t>
      </w:r>
      <w:r w:rsidRPr="004317E6">
        <w:t>номеров счетов бюджетно</w:t>
      </w:r>
      <w:r>
        <w:t xml:space="preserve">го учета, </w:t>
      </w:r>
      <w:r w:rsidRPr="004317E6">
        <w:t>даты возникновения обязательства</w:t>
      </w:r>
      <w:r>
        <w:t>,</w:t>
      </w:r>
      <w:r w:rsidRPr="004317E6">
        <w:t xml:space="preserve"> </w:t>
      </w:r>
      <w:r>
        <w:t>даты</w:t>
      </w:r>
      <w:r w:rsidRPr="004317E6">
        <w:t xml:space="preserve"> исполнения по правовому осн</w:t>
      </w:r>
      <w:r w:rsidRPr="004317E6">
        <w:t>о</w:t>
      </w:r>
      <w:r w:rsidRPr="004317E6">
        <w:t>ванию, с указанием в графах 7,</w:t>
      </w:r>
      <w:r>
        <w:t xml:space="preserve"> </w:t>
      </w:r>
      <w:r w:rsidRPr="004317E6">
        <w:t xml:space="preserve">8 следующих кодов и причин </w:t>
      </w:r>
      <w:r>
        <w:t>принятия бю</w:t>
      </w:r>
      <w:r>
        <w:t>д</w:t>
      </w:r>
      <w:r>
        <w:t>жетных обязатель</w:t>
      </w:r>
      <w:proofErr w:type="gramStart"/>
      <w:r>
        <w:t>ств св</w:t>
      </w:r>
      <w:proofErr w:type="gramEnd"/>
      <w:r>
        <w:t>ерх утвержденных (доведенных) бюджетных данных:</w:t>
      </w:r>
    </w:p>
    <w:p w:rsidR="006C2B3F" w:rsidRDefault="006C2B3F" w:rsidP="00665351">
      <w:pPr>
        <w:pStyle w:val="ConsPlusNormal"/>
        <w:ind w:firstLine="709"/>
        <w:jc w:val="both"/>
      </w:pPr>
      <w:r w:rsidRPr="004317E6">
        <w:t xml:space="preserve">01 – </w:t>
      </w:r>
      <w:r>
        <w:t>принятие обязательств в рамках исполнения судебных актов;</w:t>
      </w:r>
    </w:p>
    <w:p w:rsidR="006C2B3F" w:rsidRDefault="006C2B3F" w:rsidP="00665351">
      <w:pPr>
        <w:pStyle w:val="ConsPlusNormal"/>
        <w:ind w:firstLine="709"/>
        <w:jc w:val="both"/>
      </w:pPr>
      <w:r>
        <w:t xml:space="preserve">02 </w:t>
      </w:r>
      <w:r w:rsidRPr="004317E6">
        <w:t>–</w:t>
      </w:r>
      <w:r>
        <w:t xml:space="preserve"> изменение численности получателей выплат по публичным норм</w:t>
      </w:r>
      <w:r>
        <w:t>а</w:t>
      </w:r>
      <w:r>
        <w:t>тивным обязательствам</w:t>
      </w:r>
      <w:r w:rsidRPr="004317E6">
        <w:t>;</w:t>
      </w:r>
    </w:p>
    <w:p w:rsidR="006C2B3F" w:rsidRDefault="006C2B3F" w:rsidP="00665351">
      <w:pPr>
        <w:pStyle w:val="ConsPlusNormal"/>
        <w:ind w:firstLine="709"/>
        <w:jc w:val="both"/>
      </w:pPr>
      <w:r>
        <w:t>03 – индексация выплат по публичным нормативным обязательствам</w:t>
      </w:r>
      <w:r w:rsidRPr="004317E6">
        <w:t>;</w:t>
      </w:r>
    </w:p>
    <w:p w:rsidR="006C2B3F" w:rsidRDefault="006C2B3F" w:rsidP="00665351">
      <w:pPr>
        <w:pStyle w:val="ConsPlusNormal"/>
        <w:ind w:firstLine="709"/>
        <w:jc w:val="both"/>
      </w:pPr>
      <w:r>
        <w:t>04 – увеличение принятых обязательств по налогам и сборам, в том числе в связи с увеличением налогооблагаемой базы;</w:t>
      </w:r>
    </w:p>
    <w:p w:rsidR="006C2B3F" w:rsidRDefault="006C2B3F" w:rsidP="00665351">
      <w:pPr>
        <w:pStyle w:val="ConsPlusNormal"/>
        <w:ind w:firstLine="709"/>
        <w:jc w:val="both"/>
      </w:pPr>
      <w:r>
        <w:t>05 – применение в отношении участника бюджетного процесса админ</w:t>
      </w:r>
      <w:r>
        <w:t>и</w:t>
      </w:r>
      <w:r>
        <w:t>стративного наказания в виде административного штрафа;</w:t>
      </w:r>
    </w:p>
    <w:p w:rsidR="006C2B3F" w:rsidRDefault="006C2B3F" w:rsidP="00665351">
      <w:pPr>
        <w:pStyle w:val="ConsPlusNormal"/>
        <w:ind w:firstLine="709"/>
        <w:jc w:val="both"/>
      </w:pPr>
      <w:r>
        <w:t>99 – иные причины;</w:t>
      </w:r>
    </w:p>
    <w:p w:rsidR="006C2B3F" w:rsidRPr="004317E6" w:rsidRDefault="006C2B3F" w:rsidP="00665351">
      <w:pPr>
        <w:pStyle w:val="ConsPlusNormal"/>
        <w:ind w:firstLine="709"/>
        <w:jc w:val="both"/>
      </w:pPr>
      <w:r>
        <w:t>д</w:t>
      </w:r>
      <w:r w:rsidRPr="004317E6">
        <w:t>етальное описание</w:t>
      </w:r>
      <w:r>
        <w:t xml:space="preserve"> иных</w:t>
      </w:r>
      <w:r w:rsidRPr="004317E6">
        <w:t xml:space="preserve"> причин</w:t>
      </w:r>
      <w:r>
        <w:t xml:space="preserve"> неисполнения обязательств, принятия бюджетных обязатель</w:t>
      </w:r>
      <w:proofErr w:type="gramStart"/>
      <w:r>
        <w:t>ств св</w:t>
      </w:r>
      <w:proofErr w:type="gramEnd"/>
      <w:r>
        <w:t>ерх утвержденных (доведенных) бюджетных да</w:t>
      </w:r>
      <w:r>
        <w:t>н</w:t>
      </w:r>
      <w:r>
        <w:t>ных</w:t>
      </w:r>
      <w:r w:rsidRPr="004317E6">
        <w:t xml:space="preserve"> указывается в текстовой части </w:t>
      </w:r>
      <w:hyperlink r:id="rId12" w:history="1">
        <w:r w:rsidRPr="004317E6">
          <w:t>формы 0503160</w:t>
        </w:r>
      </w:hyperlink>
      <w:r>
        <w:t xml:space="preserve"> «Пояснительная записка»;</w:t>
      </w:r>
    </w:p>
    <w:p w:rsidR="006C2B3F" w:rsidRPr="00FB247E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FB247E">
        <w:rPr>
          <w:sz w:val="28"/>
          <w:szCs w:val="28"/>
        </w:rPr>
        <w:t xml:space="preserve">свод показателей в </w:t>
      </w:r>
      <w:r w:rsidRPr="004317E6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4317E6">
        <w:rPr>
          <w:sz w:val="28"/>
          <w:szCs w:val="28"/>
        </w:rPr>
        <w:t xml:space="preserve"> об использовании межбюджетных трансфертов из краевого бюджета муниципальными образованиями и территориальным </w:t>
      </w:r>
      <w:r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>г</w:t>
      </w:r>
      <w:r w:rsidRPr="004317E6">
        <w:rPr>
          <w:sz w:val="28"/>
          <w:szCs w:val="28"/>
        </w:rPr>
        <w:t>о</w:t>
      </w:r>
      <w:r w:rsidRPr="004317E6">
        <w:rPr>
          <w:sz w:val="28"/>
          <w:szCs w:val="28"/>
        </w:rPr>
        <w:t>сударственным внебюджетным фондом (форма 0503324К</w:t>
      </w:r>
      <w:r>
        <w:rPr>
          <w:sz w:val="28"/>
          <w:szCs w:val="28"/>
        </w:rPr>
        <w:t xml:space="preserve">) </w:t>
      </w:r>
      <w:r w:rsidRPr="00FB247E">
        <w:rPr>
          <w:sz w:val="28"/>
          <w:szCs w:val="28"/>
        </w:rPr>
        <w:t>в разделе 3 «Анализ причин образования остатков целевых средств» информации об остатках ме</w:t>
      </w:r>
      <w:r w:rsidRPr="00FB247E">
        <w:rPr>
          <w:sz w:val="28"/>
          <w:szCs w:val="28"/>
        </w:rPr>
        <w:t>ж</w:t>
      </w:r>
      <w:r w:rsidRPr="00FB247E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r w:rsidRPr="00FB247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FB247E">
        <w:rPr>
          <w:sz w:val="28"/>
          <w:szCs w:val="28"/>
        </w:rPr>
        <w:t>, имеющ</w:t>
      </w:r>
      <w:r>
        <w:rPr>
          <w:sz w:val="28"/>
          <w:szCs w:val="28"/>
        </w:rPr>
        <w:t>их</w:t>
      </w:r>
      <w:r w:rsidRPr="00FB247E">
        <w:rPr>
          <w:sz w:val="28"/>
          <w:szCs w:val="28"/>
        </w:rPr>
        <w:t xml:space="preserve"> целевое назначение (далее </w:t>
      </w:r>
      <w:r>
        <w:t>–</w:t>
      </w:r>
      <w:r w:rsidRPr="00FB247E">
        <w:rPr>
          <w:sz w:val="28"/>
          <w:szCs w:val="28"/>
        </w:rPr>
        <w:t xml:space="preserve"> целевые сре</w:t>
      </w:r>
      <w:r w:rsidRPr="00FB247E">
        <w:rPr>
          <w:sz w:val="28"/>
          <w:szCs w:val="28"/>
        </w:rPr>
        <w:t>д</w:t>
      </w:r>
      <w:r w:rsidRPr="00FB247E">
        <w:rPr>
          <w:sz w:val="28"/>
          <w:szCs w:val="28"/>
        </w:rPr>
        <w:t>ства)</w:t>
      </w:r>
      <w:r>
        <w:rPr>
          <w:sz w:val="28"/>
          <w:szCs w:val="28"/>
        </w:rPr>
        <w:t xml:space="preserve"> в графе </w:t>
      </w:r>
      <w:r w:rsidRPr="00FB247E">
        <w:rPr>
          <w:sz w:val="28"/>
          <w:szCs w:val="28"/>
        </w:rPr>
        <w:t xml:space="preserve">5 «Код причины образования остатка» </w:t>
      </w:r>
      <w:r>
        <w:rPr>
          <w:sz w:val="28"/>
          <w:szCs w:val="28"/>
        </w:rPr>
        <w:t>с указанием</w:t>
      </w:r>
      <w:r w:rsidRPr="00FB247E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FB247E">
        <w:rPr>
          <w:sz w:val="28"/>
          <w:szCs w:val="28"/>
        </w:rPr>
        <w:t xml:space="preserve"> код</w:t>
      </w:r>
      <w:r>
        <w:rPr>
          <w:sz w:val="28"/>
          <w:szCs w:val="28"/>
        </w:rPr>
        <w:t>ов</w:t>
      </w:r>
      <w:r w:rsidRPr="00FB24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 xml:space="preserve"> образования остатков целевых</w:t>
      </w:r>
      <w:r w:rsidRPr="00FB247E">
        <w:rPr>
          <w:sz w:val="28"/>
          <w:szCs w:val="28"/>
        </w:rPr>
        <w:t xml:space="preserve"> средств:</w:t>
      </w:r>
      <w:proofErr w:type="gramEnd"/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t>01 – отсутствие (длительность принятия) федеральных нормативных пр</w:t>
      </w:r>
      <w:r w:rsidRPr="004317E6">
        <w:t>а</w:t>
      </w:r>
      <w:r w:rsidRPr="004317E6">
        <w:t>вовых актов;</w:t>
      </w:r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t>02 – отсутствие (длительность принятия) региональных нормативных правовых актов;</w:t>
      </w:r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t>03 – отсутствие (длительность принятия) муниципальных нормативных правовых актов;</w:t>
      </w:r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t>04 – длительность проведения конкурсных процедур по отбору субъектов Российской Федерации и заключения соглашений с су</w:t>
      </w:r>
      <w:r>
        <w:t>бъектами Российской Федерации и (</w:t>
      </w:r>
      <w:r w:rsidRPr="004317E6">
        <w:t>или</w:t>
      </w:r>
      <w:r>
        <w:t>)</w:t>
      </w:r>
      <w:r w:rsidRPr="004317E6">
        <w:t xml:space="preserve"> по отбору муниципальных образований и заключения с</w:t>
      </w:r>
      <w:r w:rsidRPr="004317E6">
        <w:t>о</w:t>
      </w:r>
      <w:r w:rsidRPr="004317E6">
        <w:t>глашений с муниципальными образованиями;</w:t>
      </w:r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t>05 – неисполнение субъектами Российской Федерации условий соглаш</w:t>
      </w:r>
      <w:r w:rsidRPr="004317E6">
        <w:t>е</w:t>
      </w:r>
      <w:r w:rsidRPr="004317E6">
        <w:t>ний, в том числе в части выполнения обязательств по выделению средств из консолидированных бюджетов су</w:t>
      </w:r>
      <w:r>
        <w:t>бъектов Российской Федерации и (</w:t>
      </w:r>
      <w:r w:rsidRPr="004317E6">
        <w:t>или</w:t>
      </w:r>
      <w:r>
        <w:t>)</w:t>
      </w:r>
      <w:r w:rsidRPr="004317E6">
        <w:t xml:space="preserve"> неи</w:t>
      </w:r>
      <w:r w:rsidRPr="004317E6">
        <w:t>с</w:t>
      </w:r>
      <w:r w:rsidRPr="004317E6">
        <w:t>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lastRenderedPageBreak/>
        <w:t>06 – неисполнение (ненадлежащее исполнение) поставщиками</w:t>
      </w:r>
      <w:r>
        <w:t xml:space="preserve"> (подря</w:t>
      </w:r>
      <w:r>
        <w:t>д</w:t>
      </w:r>
      <w:r>
        <w:t xml:space="preserve">чиками, исполнителями) </w:t>
      </w:r>
      <w:r w:rsidRPr="004317E6">
        <w:t>условий заключенных государственных контрактов</w:t>
      </w:r>
      <w:r>
        <w:t>, договоров</w:t>
      </w:r>
      <w:r w:rsidRPr="004317E6">
        <w:t>;</w:t>
      </w:r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t xml:space="preserve">07 – уменьшение фактической численности получателей </w:t>
      </w:r>
      <w:r>
        <w:t xml:space="preserve">межбюджетных трансфертов, имеющих целевое назначение, </w:t>
      </w:r>
      <w:r w:rsidRPr="004317E6">
        <w:t xml:space="preserve">по сравнению </w:t>
      </w:r>
      <w:proofErr w:type="gramStart"/>
      <w:r w:rsidRPr="004317E6">
        <w:t>с</w:t>
      </w:r>
      <w:proofErr w:type="gramEnd"/>
      <w:r w:rsidRPr="004317E6">
        <w:t xml:space="preserve"> запланированной;</w:t>
      </w:r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t>08 – 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:rsidR="006C2B3F" w:rsidRDefault="006C2B3F" w:rsidP="00665351">
      <w:pPr>
        <w:pStyle w:val="ConsPlusNormal"/>
        <w:ind w:firstLine="709"/>
        <w:jc w:val="both"/>
      </w:pPr>
      <w:r w:rsidRPr="004317E6">
        <w:t xml:space="preserve">09 – </w:t>
      </w:r>
      <w:r>
        <w:t>иные</w:t>
      </w:r>
      <w:r w:rsidRPr="004317E6">
        <w:t xml:space="preserve"> причины, н</w:t>
      </w:r>
      <w:r>
        <w:t>е отнесенные к причинам 01 – 08;</w:t>
      </w:r>
    </w:p>
    <w:p w:rsidR="006C2B3F" w:rsidRDefault="006C2B3F" w:rsidP="00665351">
      <w:pPr>
        <w:pStyle w:val="ConsPlusNormal"/>
        <w:ind w:firstLine="709"/>
        <w:jc w:val="both"/>
      </w:pPr>
      <w:r>
        <w:t>д</w:t>
      </w:r>
      <w:r w:rsidRPr="004317E6">
        <w:t>етальное описание</w:t>
      </w:r>
      <w:r>
        <w:t xml:space="preserve"> иных</w:t>
      </w:r>
      <w:r w:rsidRPr="004317E6">
        <w:t xml:space="preserve"> причин</w:t>
      </w:r>
      <w:r>
        <w:t xml:space="preserve"> образования остатка целевых средств</w:t>
      </w:r>
      <w:r w:rsidRPr="004317E6">
        <w:t xml:space="preserve"> указывается в текстовой части </w:t>
      </w:r>
      <w:hyperlink r:id="rId13" w:history="1">
        <w:r w:rsidRPr="004317E6">
          <w:t>формы 0503160</w:t>
        </w:r>
      </w:hyperlink>
      <w:r>
        <w:t xml:space="preserve"> «Пояснительная записка»;</w:t>
      </w:r>
    </w:p>
    <w:p w:rsidR="007A3DC8" w:rsidRDefault="007A3DC8" w:rsidP="00665351">
      <w:pPr>
        <w:pStyle w:val="ConsPlusNormal"/>
        <w:ind w:firstLine="709"/>
        <w:jc w:val="both"/>
      </w:pPr>
      <w:r>
        <w:t>р</w:t>
      </w:r>
      <w:r w:rsidRPr="00D73159">
        <w:t>аздел 3 «Анализ причин образования остатков целевых средств» отчета об использовании межбюджетных трансфертов из краевого бюджета (форма 0503324К) по состоянию на 1 апреля 2022 г., 1 июля 2022 г., 1</w:t>
      </w:r>
      <w:r>
        <w:t> октября 2022 г. не заполняется;</w:t>
      </w:r>
    </w:p>
    <w:p w:rsidR="006C2B3F" w:rsidRDefault="006C2B3F" w:rsidP="00665351">
      <w:pPr>
        <w:pStyle w:val="ConsPlusNormal"/>
        <w:ind w:firstLine="709"/>
        <w:jc w:val="both"/>
      </w:pPr>
      <w:proofErr w:type="gramStart"/>
      <w:r w:rsidRPr="004317E6">
        <w:t xml:space="preserve">свод показателей в </w:t>
      </w:r>
      <w:hyperlink r:id="rId14" w:history="1">
        <w:r w:rsidRPr="004317E6">
          <w:t>форме 0503769</w:t>
        </w:r>
      </w:hyperlink>
      <w:r w:rsidRPr="004317E6">
        <w:t xml:space="preserve"> </w:t>
      </w:r>
      <w:r>
        <w:t>«</w:t>
      </w:r>
      <w:r w:rsidRPr="004317E6">
        <w:t>Сведения по дебиторской и кред</w:t>
      </w:r>
      <w:r w:rsidRPr="004317E6">
        <w:t>и</w:t>
      </w:r>
      <w:r w:rsidRPr="004317E6">
        <w:t>торской задолженности учреждения</w:t>
      </w:r>
      <w:r>
        <w:t xml:space="preserve">» </w:t>
      </w:r>
      <w:r w:rsidRPr="004317E6">
        <w:t xml:space="preserve">в </w:t>
      </w:r>
      <w:hyperlink r:id="rId15" w:history="1">
        <w:r w:rsidRPr="004317E6">
          <w:t>разделе 2</w:t>
        </w:r>
      </w:hyperlink>
      <w:r w:rsidRPr="004317E6">
        <w:t xml:space="preserve"> </w:t>
      </w:r>
      <w:r>
        <w:t>«Сведения</w:t>
      </w:r>
      <w:r w:rsidRPr="004317E6">
        <w:t xml:space="preserve"> о просроченной з</w:t>
      </w:r>
      <w:r w:rsidRPr="004317E6">
        <w:t>а</w:t>
      </w:r>
      <w:r w:rsidRPr="004317E6">
        <w:t>долженности</w:t>
      </w:r>
      <w:r>
        <w:t>»</w:t>
      </w:r>
      <w:r w:rsidRPr="004317E6">
        <w:t xml:space="preserve"> с учетом детализации показателей, отраженных в </w:t>
      </w:r>
      <w:hyperlink r:id="rId16" w:history="1">
        <w:r w:rsidRPr="004317E6">
          <w:t>графе 7</w:t>
        </w:r>
      </w:hyperlink>
      <w:r>
        <w:t xml:space="preserve"> «пр</w:t>
      </w:r>
      <w:r>
        <w:t>о</w:t>
      </w:r>
      <w:r>
        <w:t>сроченная»</w:t>
      </w:r>
      <w:r w:rsidRPr="004317E6">
        <w:t xml:space="preserve"> раз</w:t>
      </w:r>
      <w:r>
        <w:t>дела 1 «</w:t>
      </w:r>
      <w:r w:rsidRPr="004317E6">
        <w:t>Сведения о дебиторской (кредиторской) за</w:t>
      </w:r>
      <w:r>
        <w:t>долженн</w:t>
      </w:r>
      <w:r>
        <w:t>о</w:t>
      </w:r>
      <w:r>
        <w:t>сти», в разрезе номеров счетов бухгалтерского учета,</w:t>
      </w:r>
      <w:r w:rsidRPr="004317E6">
        <w:t xml:space="preserve"> даты возникновения  пр</w:t>
      </w:r>
      <w:r w:rsidRPr="004317E6">
        <w:t>о</w:t>
      </w:r>
      <w:r w:rsidRPr="004317E6">
        <w:t>сроченной задол</w:t>
      </w:r>
      <w:r>
        <w:t xml:space="preserve">женности  и </w:t>
      </w:r>
      <w:r w:rsidRPr="004317E6">
        <w:t>даты исполнения по правовому основанию</w:t>
      </w:r>
      <w:r>
        <w:t xml:space="preserve">. </w:t>
      </w:r>
      <w:proofErr w:type="gramEnd"/>
    </w:p>
    <w:p w:rsidR="006C2B3F" w:rsidRDefault="006C2B3F" w:rsidP="00665351">
      <w:pPr>
        <w:pStyle w:val="ConsPlusNormal"/>
        <w:ind w:firstLine="709"/>
        <w:jc w:val="both"/>
      </w:pPr>
      <w:proofErr w:type="gramStart"/>
      <w:r>
        <w:t xml:space="preserve">При этом </w:t>
      </w:r>
      <w:r>
        <w:rPr>
          <w:color w:val="000000"/>
        </w:rPr>
        <w:t>г</w:t>
      </w:r>
      <w:r w:rsidRPr="006E59B1">
        <w:rPr>
          <w:color w:val="000000"/>
        </w:rPr>
        <w:t>рафы 5 – 8</w:t>
      </w:r>
      <w:hyperlink r:id="rId17" w:history="1">
        <w:r w:rsidRPr="006E59B1">
          <w:rPr>
            <w:color w:val="000000"/>
          </w:rPr>
          <w:t xml:space="preserve"> раздела 2 «</w:t>
        </w:r>
        <w:r>
          <w:t>Сведения</w:t>
        </w:r>
        <w:r w:rsidRPr="004317E6">
          <w:t xml:space="preserve"> о просроченной задолженн</w:t>
        </w:r>
        <w:r w:rsidRPr="004317E6">
          <w:t>о</w:t>
        </w:r>
        <w:r w:rsidRPr="004317E6">
          <w:t>сти</w:t>
        </w:r>
        <w:r w:rsidRPr="006E59B1">
          <w:rPr>
            <w:color w:val="000000"/>
          </w:rPr>
          <w:t xml:space="preserve">» </w:t>
        </w:r>
      </w:hyperlink>
      <w:r w:rsidRPr="006E59B1">
        <w:t>заполняются</w:t>
      </w:r>
      <w:r>
        <w:t xml:space="preserve"> </w:t>
      </w:r>
      <w:r w:rsidRPr="006E59B1">
        <w:t>в случа</w:t>
      </w:r>
      <w:r>
        <w:t xml:space="preserve">е </w:t>
      </w:r>
      <w:r w:rsidRPr="006E59B1">
        <w:t>наличия просроченной задолженно</w:t>
      </w:r>
      <w:r w:rsidRPr="006E59B1">
        <w:softHyphen/>
        <w:t>сти</w:t>
      </w:r>
      <w:r>
        <w:t xml:space="preserve"> по номеру счета бухгалтерского учета</w:t>
      </w:r>
      <w:r w:rsidRPr="003D419E">
        <w:t xml:space="preserve"> в сумме более </w:t>
      </w:r>
      <w:r>
        <w:t>5</w:t>
      </w:r>
      <w:r w:rsidRPr="003D419E">
        <w:t>0</w:t>
      </w:r>
      <w:r>
        <w:t xml:space="preserve">0 000 (пятисот </w:t>
      </w:r>
      <w:r w:rsidRPr="003D419E">
        <w:t>тысяч</w:t>
      </w:r>
      <w:r>
        <w:t>)</w:t>
      </w:r>
      <w:r w:rsidRPr="003D419E">
        <w:t xml:space="preserve"> рублей</w:t>
      </w:r>
      <w:r>
        <w:t xml:space="preserve"> по контрагенту</w:t>
      </w:r>
      <w:r w:rsidRPr="003D419E">
        <w:t xml:space="preserve"> на </w:t>
      </w:r>
      <w:r>
        <w:t xml:space="preserve">соответствующую </w:t>
      </w:r>
      <w:r w:rsidRPr="003D419E">
        <w:t xml:space="preserve">дату </w:t>
      </w:r>
      <w:r>
        <w:t xml:space="preserve">возникновения задолженности и дату ее </w:t>
      </w:r>
      <w:r w:rsidRPr="003D419E">
        <w:t>ис</w:t>
      </w:r>
      <w:r>
        <w:t>полнения по правовому основанию,</w:t>
      </w:r>
      <w:r w:rsidRPr="006E59B1">
        <w:t xml:space="preserve"> </w:t>
      </w:r>
      <w:r>
        <w:t>с указанием следующих кодов и причин образования просроченной задолженности:</w:t>
      </w:r>
      <w:proofErr w:type="gramEnd"/>
    </w:p>
    <w:p w:rsidR="006C2B3F" w:rsidRDefault="006C2B3F" w:rsidP="00665351">
      <w:pPr>
        <w:pStyle w:val="ConsPlusNormal"/>
        <w:ind w:firstLine="709"/>
        <w:jc w:val="both"/>
      </w:pPr>
      <w:r>
        <w:t xml:space="preserve">01 </w:t>
      </w:r>
      <w:r w:rsidRPr="004317E6">
        <w:t>–</w:t>
      </w:r>
      <w:r>
        <w:t xml:space="preserve"> банкротство контрагента (поставщика, исполнителя работ, услуг);</w:t>
      </w:r>
    </w:p>
    <w:p w:rsidR="006C2B3F" w:rsidRDefault="006C2B3F" w:rsidP="00665351">
      <w:pPr>
        <w:pStyle w:val="ConsPlusNormal"/>
        <w:ind w:firstLine="709"/>
        <w:jc w:val="both"/>
      </w:pPr>
      <w:r>
        <w:t xml:space="preserve">02 </w:t>
      </w:r>
      <w:r w:rsidRPr="004317E6">
        <w:t>–</w:t>
      </w:r>
      <w:r>
        <w:t xml:space="preserve"> контрагентами нарушены сроки поставки товаров, выполнения р</w:t>
      </w:r>
      <w:r>
        <w:t>а</w:t>
      </w:r>
      <w:r>
        <w:t>бот, оказания услуг; поставка товара, работы, услуги по договору в установле</w:t>
      </w:r>
      <w:r>
        <w:t>н</w:t>
      </w:r>
      <w:r>
        <w:t>ный срок не выполнены;</w:t>
      </w:r>
    </w:p>
    <w:p w:rsidR="006C2B3F" w:rsidRDefault="006C2B3F" w:rsidP="00665351">
      <w:pPr>
        <w:pStyle w:val="ConsPlusNormal"/>
        <w:ind w:firstLine="709"/>
        <w:jc w:val="both"/>
      </w:pPr>
      <w:r>
        <w:t xml:space="preserve">03 </w:t>
      </w:r>
      <w:r w:rsidRPr="004317E6">
        <w:t>–</w:t>
      </w:r>
      <w:r>
        <w:t xml:space="preserve"> документы на оплату за поставленный товар, оказанные услуги, в</w:t>
      </w:r>
      <w:r>
        <w:t>ы</w:t>
      </w:r>
      <w:r>
        <w:t>полненные работы контрагентом представлены с нарушением сроков;</w:t>
      </w:r>
    </w:p>
    <w:p w:rsidR="006C2B3F" w:rsidRDefault="006C2B3F" w:rsidP="00665351">
      <w:pPr>
        <w:pStyle w:val="ConsPlusNormal"/>
        <w:ind w:firstLine="709"/>
        <w:jc w:val="both"/>
      </w:pPr>
      <w:r>
        <w:t xml:space="preserve">04 </w:t>
      </w:r>
      <w:r w:rsidRPr="004317E6">
        <w:t>–</w:t>
      </w:r>
      <w:r>
        <w:t xml:space="preserve"> </w:t>
      </w:r>
      <w:r w:rsidRPr="004317E6">
        <w:t>недостаточность остатка средств на счете учреждения</w:t>
      </w:r>
      <w:r>
        <w:t>;</w:t>
      </w:r>
    </w:p>
    <w:p w:rsidR="006C2B3F" w:rsidRDefault="006C2B3F" w:rsidP="00665351">
      <w:pPr>
        <w:pStyle w:val="ConsPlusNormal"/>
        <w:ind w:firstLine="709"/>
        <w:jc w:val="both"/>
      </w:pPr>
      <w:r>
        <w:t xml:space="preserve">99 </w:t>
      </w:r>
      <w:r w:rsidRPr="004317E6">
        <w:t>–</w:t>
      </w:r>
      <w:r>
        <w:t xml:space="preserve"> иные причины</w:t>
      </w:r>
      <w:r w:rsidRPr="004317E6">
        <w:t xml:space="preserve">; </w:t>
      </w:r>
    </w:p>
    <w:p w:rsidR="006C2B3F" w:rsidRPr="004317E6" w:rsidRDefault="006C2B3F" w:rsidP="00665351">
      <w:pPr>
        <w:pStyle w:val="ConsPlusNormal"/>
        <w:ind w:firstLine="709"/>
        <w:jc w:val="both"/>
      </w:pPr>
      <w:r>
        <w:t>д</w:t>
      </w:r>
      <w:r w:rsidRPr="004317E6">
        <w:t>етальное описание</w:t>
      </w:r>
      <w:r>
        <w:t xml:space="preserve"> иных</w:t>
      </w:r>
      <w:r w:rsidRPr="004317E6">
        <w:t xml:space="preserve"> причин</w:t>
      </w:r>
      <w:r>
        <w:t xml:space="preserve"> образования просроченной задолже</w:t>
      </w:r>
      <w:r>
        <w:t>н</w:t>
      </w:r>
      <w:r>
        <w:t>ности</w:t>
      </w:r>
      <w:r w:rsidRPr="004317E6">
        <w:t xml:space="preserve"> указывается в текстовой части </w:t>
      </w:r>
      <w:hyperlink r:id="rId18" w:history="1">
        <w:r w:rsidRPr="004317E6">
          <w:t>формы 0503760</w:t>
        </w:r>
      </w:hyperlink>
      <w:r w:rsidRPr="004317E6">
        <w:t xml:space="preserve"> </w:t>
      </w:r>
      <w:r>
        <w:t>«</w:t>
      </w:r>
      <w:r w:rsidRPr="004317E6">
        <w:t>Пояснительн</w:t>
      </w:r>
      <w:r>
        <w:t>ая</w:t>
      </w:r>
      <w:r w:rsidRPr="004317E6">
        <w:t xml:space="preserve"> записк</w:t>
      </w:r>
      <w:r>
        <w:t>а</w:t>
      </w:r>
      <w:r w:rsidRPr="004317E6">
        <w:t xml:space="preserve"> к балансу учрежде</w:t>
      </w:r>
      <w:r>
        <w:t>ния»</w:t>
      </w:r>
      <w:r w:rsidRPr="004317E6">
        <w:t xml:space="preserve">;  </w:t>
      </w:r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t>свод показателей в форме 0503775 «Сведения о принятых и неисполне</w:t>
      </w:r>
      <w:r w:rsidRPr="004317E6">
        <w:t>н</w:t>
      </w:r>
      <w:r w:rsidRPr="004317E6">
        <w:t>ных обязательствах»:</w:t>
      </w:r>
    </w:p>
    <w:p w:rsidR="006C2B3F" w:rsidRPr="004317E6" w:rsidRDefault="006C2B3F" w:rsidP="00665351">
      <w:pPr>
        <w:pStyle w:val="ConsPlusNormal"/>
        <w:ind w:firstLine="709"/>
        <w:jc w:val="both"/>
      </w:pPr>
      <w:r w:rsidRPr="004317E6">
        <w:t>1)</w:t>
      </w:r>
      <w:r>
        <w:t xml:space="preserve"> в разделах 1 «</w:t>
      </w:r>
      <w:r w:rsidRPr="004317E6">
        <w:t>Аналитическая информация о неисполненных обязател</w:t>
      </w:r>
      <w:r w:rsidRPr="004317E6">
        <w:t>ь</w:t>
      </w:r>
      <w:r w:rsidRPr="004317E6">
        <w:t>ствах», 2 «Аналитическая информация неисполненных денежных обязательс</w:t>
      </w:r>
      <w:r w:rsidRPr="004317E6">
        <w:t>т</w:t>
      </w:r>
      <w:r w:rsidRPr="004317E6">
        <w:t xml:space="preserve">вах» в разрезе </w:t>
      </w:r>
      <w:r>
        <w:t>номеров</w:t>
      </w:r>
      <w:r w:rsidRPr="004317E6">
        <w:t xml:space="preserve"> счетов бухгалтерского учета, даты возникновения об</w:t>
      </w:r>
      <w:r w:rsidRPr="004317E6">
        <w:t>я</w:t>
      </w:r>
      <w:r w:rsidRPr="004317E6">
        <w:t>зательства, даты исполнения по правовому основанию без раскрытия информ</w:t>
      </w:r>
      <w:r w:rsidRPr="004317E6">
        <w:t>а</w:t>
      </w:r>
      <w:r w:rsidRPr="004317E6">
        <w:lastRenderedPageBreak/>
        <w:t>ции по контрагентам, с указанием в графах 7,</w:t>
      </w:r>
      <w:r>
        <w:t xml:space="preserve"> </w:t>
      </w:r>
      <w:r w:rsidRPr="004317E6">
        <w:t>8 кодов и причин неисполнения обяза</w:t>
      </w:r>
      <w:r>
        <w:t>тельств;</w:t>
      </w:r>
    </w:p>
    <w:p w:rsidR="006C2B3F" w:rsidRDefault="006C2B3F" w:rsidP="00665351">
      <w:pPr>
        <w:pStyle w:val="ConsPlusNormal"/>
        <w:ind w:firstLine="709"/>
        <w:jc w:val="both"/>
      </w:pPr>
      <w:r w:rsidRPr="004317E6">
        <w:t xml:space="preserve">2) в разделе 3 «Аналитическая информация о расходных обязательствах, принятых сверх утвержденного плана финансово-хозяйственной деятельности» в разрезе </w:t>
      </w:r>
      <w:r>
        <w:t>номеров</w:t>
      </w:r>
      <w:r w:rsidRPr="004317E6">
        <w:t xml:space="preserve"> счетов бухгалтерского учета, даты возникновения обязател</w:t>
      </w:r>
      <w:r w:rsidRPr="004317E6">
        <w:t>ь</w:t>
      </w:r>
      <w:r w:rsidRPr="004317E6">
        <w:t>ства, даты исполнения по правовому основанию,</w:t>
      </w:r>
      <w:r w:rsidRPr="00534A6C">
        <w:t xml:space="preserve"> </w:t>
      </w:r>
      <w:r>
        <w:t>с указанием в графах 7, 8 сл</w:t>
      </w:r>
      <w:r>
        <w:t>е</w:t>
      </w:r>
      <w:r>
        <w:t>дующих кодов причин превышения принятия обязатель</w:t>
      </w:r>
      <w:proofErr w:type="gramStart"/>
      <w:r>
        <w:t>ств св</w:t>
      </w:r>
      <w:proofErr w:type="gramEnd"/>
      <w:r>
        <w:t>ерх утвержденн</w:t>
      </w:r>
      <w:r>
        <w:t>о</w:t>
      </w:r>
      <w:r>
        <w:t>го плана хозяйственной (финансовой) деятельности учреждения:</w:t>
      </w:r>
    </w:p>
    <w:p w:rsidR="006C2B3F" w:rsidRDefault="006C2B3F" w:rsidP="00665351">
      <w:pPr>
        <w:pStyle w:val="ConsPlusNormal"/>
        <w:ind w:firstLine="709"/>
        <w:jc w:val="both"/>
      </w:pPr>
      <w:r w:rsidRPr="004317E6">
        <w:t xml:space="preserve">01 –  </w:t>
      </w:r>
      <w:r>
        <w:t>принятие обязательств в рамках исполнения судебных актов;</w:t>
      </w:r>
    </w:p>
    <w:p w:rsidR="006C2B3F" w:rsidRDefault="006C2B3F" w:rsidP="00665351">
      <w:pPr>
        <w:pStyle w:val="ConsPlusNormal"/>
        <w:ind w:firstLine="709"/>
        <w:jc w:val="both"/>
      </w:pPr>
      <w:r>
        <w:t xml:space="preserve">02 </w:t>
      </w:r>
      <w:r w:rsidRPr="004317E6">
        <w:t>–</w:t>
      </w:r>
      <w:r>
        <w:t xml:space="preserve"> увеличение принятых обязательств по налогам и сборам, в том числе в связи с увеличением налогооблагаемой базы;</w:t>
      </w:r>
    </w:p>
    <w:p w:rsidR="006C2B3F" w:rsidRDefault="006C2B3F" w:rsidP="00665351">
      <w:pPr>
        <w:pStyle w:val="ConsPlusNormal"/>
        <w:ind w:firstLine="709"/>
        <w:jc w:val="both"/>
      </w:pPr>
      <w:r>
        <w:t xml:space="preserve">03 – применение в отношении </w:t>
      </w:r>
      <w:r w:rsidRPr="004317E6">
        <w:t>государственн</w:t>
      </w:r>
      <w:r>
        <w:t>ого</w:t>
      </w:r>
      <w:r w:rsidRPr="004317E6">
        <w:t xml:space="preserve"> бюджетн</w:t>
      </w:r>
      <w:r>
        <w:t>ого учрежд</w:t>
      </w:r>
      <w:r>
        <w:t>е</w:t>
      </w:r>
      <w:r>
        <w:t xml:space="preserve">ния, государственного </w:t>
      </w:r>
      <w:r w:rsidRPr="004317E6">
        <w:t>автономн</w:t>
      </w:r>
      <w:r>
        <w:t>ого</w:t>
      </w:r>
      <w:r w:rsidRPr="004317E6">
        <w:t xml:space="preserve"> учрежден</w:t>
      </w:r>
      <w:r>
        <w:t>ия административного наказания в виде административного штрафа;</w:t>
      </w:r>
    </w:p>
    <w:p w:rsidR="006C2B3F" w:rsidRDefault="006C2B3F" w:rsidP="00665351">
      <w:pPr>
        <w:pStyle w:val="ConsPlusNormal"/>
        <w:ind w:firstLine="709"/>
        <w:jc w:val="both"/>
      </w:pPr>
      <w:r>
        <w:t>99 – иные причины;</w:t>
      </w:r>
    </w:p>
    <w:p w:rsidR="006C2B3F" w:rsidRPr="004317E6" w:rsidRDefault="006C2B3F" w:rsidP="00665351">
      <w:pPr>
        <w:pStyle w:val="ConsPlusNormal"/>
        <w:ind w:firstLine="709"/>
        <w:jc w:val="both"/>
      </w:pPr>
      <w:r>
        <w:t>д</w:t>
      </w:r>
      <w:r w:rsidRPr="004317E6">
        <w:t xml:space="preserve">етальное описание </w:t>
      </w:r>
      <w:r>
        <w:t xml:space="preserve">иных </w:t>
      </w:r>
      <w:r w:rsidRPr="004317E6">
        <w:t>причин</w:t>
      </w:r>
      <w:r>
        <w:t xml:space="preserve"> </w:t>
      </w:r>
      <w:r w:rsidRPr="004317E6">
        <w:t>неисполнения обязательств</w:t>
      </w:r>
      <w:r>
        <w:t>,</w:t>
      </w:r>
      <w:r w:rsidRPr="004317E6">
        <w:t xml:space="preserve"> </w:t>
      </w:r>
      <w:r>
        <w:t>принятия расходных обязатель</w:t>
      </w:r>
      <w:proofErr w:type="gramStart"/>
      <w:r>
        <w:t>ств св</w:t>
      </w:r>
      <w:proofErr w:type="gramEnd"/>
      <w:r>
        <w:t>ерх утвержденного плана хозяйственной (финанс</w:t>
      </w:r>
      <w:r>
        <w:t>о</w:t>
      </w:r>
      <w:r>
        <w:t>вой) деятельности учреждения</w:t>
      </w:r>
      <w:r w:rsidRPr="004317E6">
        <w:t xml:space="preserve"> указывается в текстовой части </w:t>
      </w:r>
      <w:hyperlink r:id="rId19" w:history="1">
        <w:r w:rsidRPr="004317E6">
          <w:t>формы 0503</w:t>
        </w:r>
        <w:r>
          <w:t>7</w:t>
        </w:r>
        <w:r w:rsidRPr="004317E6">
          <w:t>60</w:t>
        </w:r>
      </w:hyperlink>
      <w:r w:rsidRPr="004317E6">
        <w:t xml:space="preserve"> </w:t>
      </w:r>
      <w:r>
        <w:t>«</w:t>
      </w:r>
      <w:r w:rsidRPr="004317E6">
        <w:t>Пояснительн</w:t>
      </w:r>
      <w:r>
        <w:t>ая</w:t>
      </w:r>
      <w:r w:rsidRPr="004317E6">
        <w:t xml:space="preserve"> записк</w:t>
      </w:r>
      <w:r>
        <w:t>а</w:t>
      </w:r>
      <w:r w:rsidRPr="004317E6">
        <w:t xml:space="preserve"> к балансу учреждения</w:t>
      </w:r>
      <w:r>
        <w:t>»;</w:t>
      </w:r>
    </w:p>
    <w:p w:rsidR="006C2B3F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7E6">
        <w:rPr>
          <w:sz w:val="28"/>
          <w:szCs w:val="28"/>
        </w:rPr>
        <w:t>сверку</w:t>
      </w:r>
      <w:r>
        <w:rPr>
          <w:sz w:val="28"/>
          <w:szCs w:val="28"/>
        </w:rPr>
        <w:t xml:space="preserve"> показателей о</w:t>
      </w:r>
      <w:r w:rsidRPr="004317E6">
        <w:rPr>
          <w:sz w:val="28"/>
          <w:szCs w:val="28"/>
        </w:rPr>
        <w:t xml:space="preserve"> кассовых поступлени</w:t>
      </w:r>
      <w:r>
        <w:rPr>
          <w:sz w:val="28"/>
          <w:szCs w:val="28"/>
        </w:rPr>
        <w:t>ях</w:t>
      </w:r>
      <w:r w:rsidRPr="004317E6">
        <w:rPr>
          <w:sz w:val="28"/>
          <w:szCs w:val="28"/>
        </w:rPr>
        <w:t xml:space="preserve"> и выбыти</w:t>
      </w:r>
      <w:r>
        <w:rPr>
          <w:sz w:val="28"/>
          <w:szCs w:val="28"/>
        </w:rPr>
        <w:t>ях</w:t>
      </w:r>
      <w:r w:rsidRPr="004317E6">
        <w:rPr>
          <w:sz w:val="28"/>
          <w:szCs w:val="28"/>
        </w:rPr>
        <w:t xml:space="preserve"> бюджетной </w:t>
      </w:r>
      <w:r w:rsidR="008A67D3" w:rsidRPr="004317E6">
        <w:rPr>
          <w:sz w:val="28"/>
          <w:szCs w:val="28"/>
        </w:rPr>
        <w:t>о</w:t>
      </w:r>
      <w:r w:rsidR="008A67D3" w:rsidRPr="004317E6">
        <w:rPr>
          <w:sz w:val="28"/>
          <w:szCs w:val="28"/>
        </w:rPr>
        <w:t>т</w:t>
      </w:r>
      <w:r w:rsidR="008A67D3" w:rsidRPr="004317E6">
        <w:rPr>
          <w:sz w:val="28"/>
          <w:szCs w:val="28"/>
        </w:rPr>
        <w:t>четности</w:t>
      </w:r>
      <w:r w:rsidRPr="004317E6">
        <w:rPr>
          <w:sz w:val="28"/>
          <w:szCs w:val="28"/>
        </w:rPr>
        <w:t xml:space="preserve"> с данными отчетности Управления Федерального казначейства по Краснодарскому краю;</w:t>
      </w:r>
    </w:p>
    <w:p w:rsidR="006C2B3F" w:rsidRPr="004317E6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7E6">
        <w:rPr>
          <w:sz w:val="28"/>
          <w:szCs w:val="28"/>
        </w:rPr>
        <w:t>составление свода</w:t>
      </w:r>
      <w:r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отчетности </w:t>
      </w:r>
      <w:r w:rsidRPr="004317E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17E6">
        <w:rPr>
          <w:sz w:val="28"/>
          <w:szCs w:val="28"/>
        </w:rPr>
        <w:t>главным распор</w:t>
      </w:r>
      <w:r w:rsidRPr="004317E6">
        <w:rPr>
          <w:sz w:val="28"/>
          <w:szCs w:val="28"/>
        </w:rPr>
        <w:t>я</w:t>
      </w:r>
      <w:r w:rsidRPr="004317E6">
        <w:rPr>
          <w:sz w:val="28"/>
          <w:szCs w:val="28"/>
        </w:rPr>
        <w:t xml:space="preserve">дителям средств </w:t>
      </w:r>
      <w:r>
        <w:rPr>
          <w:sz w:val="28"/>
          <w:szCs w:val="28"/>
        </w:rPr>
        <w:t>местного</w:t>
      </w:r>
      <w:r w:rsidRPr="004317E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 бюджетов сельск</w:t>
      </w:r>
      <w:r w:rsidR="008A67D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8A67D3">
        <w:rPr>
          <w:sz w:val="28"/>
          <w:szCs w:val="28"/>
        </w:rPr>
        <w:t>я</w:t>
      </w:r>
      <w:r w:rsidRPr="004317E6">
        <w:rPr>
          <w:sz w:val="28"/>
          <w:szCs w:val="28"/>
        </w:rPr>
        <w:t>, главн</w:t>
      </w:r>
      <w:r w:rsidR="008A67D3">
        <w:rPr>
          <w:sz w:val="28"/>
          <w:szCs w:val="28"/>
        </w:rPr>
        <w:t>ого</w:t>
      </w:r>
      <w:r w:rsidRPr="004317E6">
        <w:rPr>
          <w:sz w:val="28"/>
          <w:szCs w:val="28"/>
        </w:rPr>
        <w:t xml:space="preserve"> администратора доходов</w:t>
      </w:r>
      <w:r>
        <w:rPr>
          <w:sz w:val="28"/>
          <w:szCs w:val="28"/>
        </w:rPr>
        <w:t xml:space="preserve"> местного бюджета</w:t>
      </w:r>
      <w:r w:rsidRPr="00B85DF2">
        <w:rPr>
          <w:sz w:val="28"/>
          <w:szCs w:val="28"/>
        </w:rPr>
        <w:t xml:space="preserve"> и бюдже</w:t>
      </w:r>
      <w:r w:rsidR="008A67D3">
        <w:rPr>
          <w:sz w:val="28"/>
          <w:szCs w:val="28"/>
        </w:rPr>
        <w:t>та</w:t>
      </w:r>
      <w:r w:rsidRPr="00B85DF2">
        <w:rPr>
          <w:sz w:val="28"/>
          <w:szCs w:val="28"/>
        </w:rPr>
        <w:t xml:space="preserve"> </w:t>
      </w:r>
      <w:r w:rsidR="008A67D3">
        <w:rPr>
          <w:sz w:val="28"/>
          <w:szCs w:val="28"/>
        </w:rPr>
        <w:t xml:space="preserve">Новопавловского </w:t>
      </w:r>
      <w:r w:rsidRPr="00B85DF2">
        <w:rPr>
          <w:sz w:val="28"/>
          <w:szCs w:val="28"/>
        </w:rPr>
        <w:t>сел</w:t>
      </w:r>
      <w:r w:rsidRPr="00B85DF2">
        <w:rPr>
          <w:sz w:val="28"/>
          <w:szCs w:val="28"/>
        </w:rPr>
        <w:t>ь</w:t>
      </w:r>
      <w:r w:rsidRPr="00B85DF2">
        <w:rPr>
          <w:sz w:val="28"/>
          <w:szCs w:val="28"/>
        </w:rPr>
        <w:t>ск</w:t>
      </w:r>
      <w:r w:rsidR="008A67D3">
        <w:rPr>
          <w:sz w:val="28"/>
          <w:szCs w:val="28"/>
        </w:rPr>
        <w:t>ого</w:t>
      </w:r>
      <w:r w:rsidRPr="00B85DF2">
        <w:rPr>
          <w:sz w:val="28"/>
          <w:szCs w:val="28"/>
        </w:rPr>
        <w:t xml:space="preserve"> поселени</w:t>
      </w:r>
      <w:r w:rsidR="008A67D3">
        <w:rPr>
          <w:sz w:val="28"/>
          <w:szCs w:val="28"/>
        </w:rPr>
        <w:t>я</w:t>
      </w:r>
      <w:r w:rsidRPr="00B85DF2">
        <w:rPr>
          <w:sz w:val="28"/>
          <w:szCs w:val="28"/>
        </w:rPr>
        <w:t xml:space="preserve"> Белоглинского района</w:t>
      </w:r>
      <w:r w:rsidRPr="004317E6">
        <w:rPr>
          <w:sz w:val="28"/>
          <w:szCs w:val="28"/>
        </w:rPr>
        <w:t xml:space="preserve">, главным администраторам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4317E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B85DF2">
        <w:rPr>
          <w:sz w:val="28"/>
          <w:szCs w:val="28"/>
        </w:rPr>
        <w:t>и бюджет</w:t>
      </w:r>
      <w:r w:rsidR="008A67D3">
        <w:rPr>
          <w:sz w:val="28"/>
          <w:szCs w:val="28"/>
        </w:rPr>
        <w:t>а Новопавловского</w:t>
      </w:r>
      <w:r w:rsidRPr="00B85DF2">
        <w:rPr>
          <w:sz w:val="28"/>
          <w:szCs w:val="28"/>
        </w:rPr>
        <w:t xml:space="preserve"> сельск</w:t>
      </w:r>
      <w:r w:rsidR="008A67D3">
        <w:rPr>
          <w:sz w:val="28"/>
          <w:szCs w:val="28"/>
        </w:rPr>
        <w:t>ого</w:t>
      </w:r>
      <w:r w:rsidRPr="00B85DF2">
        <w:rPr>
          <w:sz w:val="28"/>
          <w:szCs w:val="28"/>
        </w:rPr>
        <w:t xml:space="preserve"> поселени</w:t>
      </w:r>
      <w:r w:rsidR="008A67D3">
        <w:rPr>
          <w:sz w:val="28"/>
          <w:szCs w:val="28"/>
        </w:rPr>
        <w:t>я</w:t>
      </w:r>
      <w:r w:rsidRPr="00B85DF2">
        <w:rPr>
          <w:sz w:val="28"/>
          <w:szCs w:val="28"/>
        </w:rPr>
        <w:t xml:space="preserve"> Белоглинского района</w:t>
      </w:r>
      <w:r>
        <w:rPr>
          <w:sz w:val="28"/>
          <w:szCs w:val="28"/>
        </w:rPr>
        <w:t xml:space="preserve"> </w:t>
      </w:r>
      <w:r w:rsidRPr="005F36B1">
        <w:rPr>
          <w:sz w:val="28"/>
          <w:szCs w:val="28"/>
        </w:rPr>
        <w:t>по</w:t>
      </w:r>
      <w:r>
        <w:rPr>
          <w:sz w:val="28"/>
          <w:szCs w:val="28"/>
        </w:rPr>
        <w:t>сле проведения</w:t>
      </w:r>
      <w:r w:rsidRPr="005F36B1">
        <w:rPr>
          <w:sz w:val="28"/>
          <w:szCs w:val="28"/>
        </w:rPr>
        <w:t xml:space="preserve"> камеральной проверки бюджетной</w:t>
      </w:r>
      <w:r>
        <w:rPr>
          <w:sz w:val="28"/>
          <w:szCs w:val="28"/>
        </w:rPr>
        <w:t xml:space="preserve"> отчетности</w:t>
      </w:r>
      <w:r w:rsidRPr="004317E6">
        <w:rPr>
          <w:sz w:val="28"/>
          <w:szCs w:val="28"/>
        </w:rPr>
        <w:t>;</w:t>
      </w:r>
    </w:p>
    <w:p w:rsidR="006C2B3F" w:rsidRPr="004317E6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7E6">
        <w:rPr>
          <w:sz w:val="28"/>
          <w:szCs w:val="28"/>
        </w:rPr>
        <w:t>составление свода бухгалтерской отчетности по учредителям</w:t>
      </w:r>
      <w:r>
        <w:rPr>
          <w:sz w:val="28"/>
          <w:szCs w:val="28"/>
        </w:rPr>
        <w:t xml:space="preserve"> </w:t>
      </w:r>
      <w:r w:rsidRPr="005F36B1">
        <w:rPr>
          <w:sz w:val="28"/>
          <w:szCs w:val="28"/>
        </w:rPr>
        <w:t>по</w:t>
      </w:r>
      <w:r>
        <w:rPr>
          <w:sz w:val="28"/>
          <w:szCs w:val="28"/>
        </w:rPr>
        <w:t>сле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</w:t>
      </w:r>
      <w:r w:rsidRPr="005F36B1">
        <w:rPr>
          <w:sz w:val="28"/>
          <w:szCs w:val="28"/>
        </w:rPr>
        <w:t xml:space="preserve"> камеральной проверки </w:t>
      </w:r>
      <w:r>
        <w:rPr>
          <w:sz w:val="28"/>
          <w:szCs w:val="28"/>
        </w:rPr>
        <w:t>бухгалтерской отчетности</w:t>
      </w:r>
      <w:r w:rsidRPr="004317E6">
        <w:rPr>
          <w:sz w:val="28"/>
          <w:szCs w:val="28"/>
        </w:rPr>
        <w:t>;</w:t>
      </w:r>
    </w:p>
    <w:p w:rsidR="006C2B3F" w:rsidRPr="00CC0B4F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0B4F">
        <w:rPr>
          <w:sz w:val="28"/>
          <w:szCs w:val="28"/>
        </w:rPr>
        <w:t>. Установить сроки представления квартальной бюджетной отчетности о</w:t>
      </w:r>
      <w:r>
        <w:rPr>
          <w:sz w:val="28"/>
          <w:szCs w:val="28"/>
        </w:rPr>
        <w:t>б исполнении бюджета</w:t>
      </w:r>
      <w:r w:rsidRPr="00F84ADE">
        <w:rPr>
          <w:sz w:val="28"/>
          <w:szCs w:val="28"/>
        </w:rPr>
        <w:t xml:space="preserve"> </w:t>
      </w:r>
      <w:r w:rsidR="005A19EE">
        <w:rPr>
          <w:sz w:val="28"/>
          <w:szCs w:val="28"/>
        </w:rPr>
        <w:t>Новопавловского</w:t>
      </w:r>
      <w:r w:rsidRPr="00F84ADE">
        <w:rPr>
          <w:sz w:val="28"/>
          <w:szCs w:val="28"/>
        </w:rPr>
        <w:t xml:space="preserve"> сельск</w:t>
      </w:r>
      <w:r w:rsidR="005A19EE">
        <w:rPr>
          <w:sz w:val="28"/>
          <w:szCs w:val="28"/>
        </w:rPr>
        <w:t>ого</w:t>
      </w:r>
      <w:r w:rsidRPr="00F84ADE">
        <w:rPr>
          <w:sz w:val="28"/>
          <w:szCs w:val="28"/>
        </w:rPr>
        <w:t xml:space="preserve"> поселени</w:t>
      </w:r>
      <w:r w:rsidR="005A19EE">
        <w:rPr>
          <w:sz w:val="28"/>
          <w:szCs w:val="28"/>
        </w:rPr>
        <w:t>я</w:t>
      </w:r>
      <w:r w:rsidRPr="00F84ADE">
        <w:rPr>
          <w:sz w:val="28"/>
          <w:szCs w:val="28"/>
        </w:rPr>
        <w:t xml:space="preserve"> Белоглинского района</w:t>
      </w:r>
      <w:r>
        <w:rPr>
          <w:sz w:val="28"/>
          <w:szCs w:val="28"/>
        </w:rPr>
        <w:t xml:space="preserve">  </w:t>
      </w:r>
      <w:r w:rsidRPr="00CC0B4F">
        <w:rPr>
          <w:sz w:val="28"/>
          <w:szCs w:val="28"/>
        </w:rPr>
        <w:t xml:space="preserve">бухгалтерской отчетности </w:t>
      </w:r>
      <w:r>
        <w:rPr>
          <w:sz w:val="28"/>
          <w:szCs w:val="28"/>
        </w:rPr>
        <w:t>муниципальных</w:t>
      </w:r>
      <w:r w:rsidRPr="00CC0B4F">
        <w:rPr>
          <w:sz w:val="28"/>
          <w:szCs w:val="28"/>
        </w:rPr>
        <w:t xml:space="preserve"> бюджетных учреждений </w:t>
      </w:r>
      <w:r w:rsidR="005A19EE">
        <w:rPr>
          <w:sz w:val="28"/>
          <w:szCs w:val="28"/>
        </w:rPr>
        <w:t>Новопавловского</w:t>
      </w:r>
      <w:r w:rsidR="005A19EE" w:rsidRPr="00F84ADE">
        <w:rPr>
          <w:sz w:val="28"/>
          <w:szCs w:val="28"/>
        </w:rPr>
        <w:t xml:space="preserve"> сельск</w:t>
      </w:r>
      <w:r w:rsidR="005A19EE">
        <w:rPr>
          <w:sz w:val="28"/>
          <w:szCs w:val="28"/>
        </w:rPr>
        <w:t>ого</w:t>
      </w:r>
      <w:r w:rsidR="005A19EE" w:rsidRPr="00F84ADE">
        <w:rPr>
          <w:sz w:val="28"/>
          <w:szCs w:val="28"/>
        </w:rPr>
        <w:t xml:space="preserve"> поселени</w:t>
      </w:r>
      <w:r w:rsidR="005A19EE">
        <w:rPr>
          <w:sz w:val="28"/>
          <w:szCs w:val="28"/>
        </w:rPr>
        <w:t>я</w:t>
      </w:r>
      <w:r w:rsidR="005A19EE" w:rsidRPr="00F84ADE">
        <w:rPr>
          <w:sz w:val="28"/>
          <w:szCs w:val="28"/>
        </w:rPr>
        <w:t xml:space="preserve"> Белоглинского района</w:t>
      </w:r>
      <w:r w:rsidR="005A19EE" w:rsidRPr="00CC0B4F">
        <w:rPr>
          <w:sz w:val="28"/>
          <w:szCs w:val="28"/>
        </w:rPr>
        <w:t xml:space="preserve"> </w:t>
      </w:r>
      <w:r w:rsidRPr="00CC0B4F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8A67D3">
        <w:rPr>
          <w:sz w:val="28"/>
          <w:szCs w:val="28"/>
        </w:rPr>
        <w:t>2</w:t>
      </w:r>
      <w:r w:rsidRPr="00CC0B4F">
        <w:rPr>
          <w:sz w:val="28"/>
          <w:szCs w:val="28"/>
        </w:rPr>
        <w:t xml:space="preserve"> году с</w:t>
      </w:r>
      <w:r w:rsidRPr="00CC0B4F">
        <w:rPr>
          <w:sz w:val="28"/>
          <w:szCs w:val="28"/>
        </w:rPr>
        <w:t>о</w:t>
      </w:r>
      <w:r w:rsidRPr="00CC0B4F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5</w:t>
      </w:r>
      <w:r w:rsidRPr="00CC0B4F">
        <w:rPr>
          <w:sz w:val="28"/>
          <w:szCs w:val="28"/>
        </w:rPr>
        <w:t xml:space="preserve"> к настоящему </w:t>
      </w:r>
      <w:r w:rsidR="00D06AC2">
        <w:rPr>
          <w:sz w:val="28"/>
          <w:szCs w:val="28"/>
        </w:rPr>
        <w:t>распоряжению</w:t>
      </w:r>
      <w:r w:rsidRPr="00CC0B4F">
        <w:rPr>
          <w:sz w:val="28"/>
          <w:szCs w:val="28"/>
        </w:rPr>
        <w:t>.</w:t>
      </w:r>
    </w:p>
    <w:p w:rsidR="006C2B3F" w:rsidRDefault="006C2B3F" w:rsidP="00D06A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317E6">
        <w:rPr>
          <w:sz w:val="28"/>
          <w:szCs w:val="28"/>
        </w:rPr>
        <w:t>. Установи</w:t>
      </w:r>
      <w:r>
        <w:rPr>
          <w:sz w:val="28"/>
          <w:szCs w:val="28"/>
        </w:rPr>
        <w:t xml:space="preserve">ть срок представления месячной </w:t>
      </w:r>
      <w:r w:rsidRPr="004317E6">
        <w:rPr>
          <w:sz w:val="28"/>
          <w:szCs w:val="28"/>
        </w:rPr>
        <w:t>бюджетной отчетности</w:t>
      </w:r>
      <w:r w:rsidR="005A19EE">
        <w:rPr>
          <w:sz w:val="28"/>
          <w:szCs w:val="28"/>
        </w:rPr>
        <w:t xml:space="preserve"> ф</w:t>
      </w:r>
      <w:r w:rsidR="005A19EE">
        <w:rPr>
          <w:sz w:val="28"/>
          <w:szCs w:val="28"/>
        </w:rPr>
        <w:t>и</w:t>
      </w:r>
      <w:r w:rsidR="00D06AC2">
        <w:rPr>
          <w:sz w:val="28"/>
          <w:szCs w:val="28"/>
        </w:rPr>
        <w:t>нансовое</w:t>
      </w:r>
      <w:r w:rsidR="005A19EE">
        <w:rPr>
          <w:sz w:val="28"/>
          <w:szCs w:val="28"/>
        </w:rPr>
        <w:t xml:space="preserve"> управление </w:t>
      </w:r>
      <w:r w:rsidRPr="004317E6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8A67D3">
        <w:rPr>
          <w:sz w:val="28"/>
          <w:szCs w:val="28"/>
        </w:rPr>
        <w:t>2</w:t>
      </w:r>
      <w:r w:rsidRPr="004317E6">
        <w:rPr>
          <w:sz w:val="28"/>
          <w:szCs w:val="28"/>
        </w:rPr>
        <w:t xml:space="preserve"> году согласно приложению </w:t>
      </w:r>
      <w:bookmarkStart w:id="0" w:name="_GoBack"/>
      <w:bookmarkEnd w:id="0"/>
      <w:r>
        <w:rPr>
          <w:sz w:val="28"/>
          <w:szCs w:val="28"/>
        </w:rPr>
        <w:t>6</w:t>
      </w:r>
      <w:r w:rsidRPr="004317E6">
        <w:rPr>
          <w:sz w:val="28"/>
          <w:szCs w:val="28"/>
        </w:rPr>
        <w:t xml:space="preserve"> к настоящему </w:t>
      </w:r>
      <w:r w:rsidR="00D06AC2">
        <w:rPr>
          <w:sz w:val="28"/>
          <w:szCs w:val="28"/>
        </w:rPr>
        <w:t>расп</w:t>
      </w:r>
      <w:r w:rsidR="00D06AC2">
        <w:rPr>
          <w:sz w:val="28"/>
          <w:szCs w:val="28"/>
        </w:rPr>
        <w:t>о</w:t>
      </w:r>
      <w:r w:rsidR="00D06AC2">
        <w:rPr>
          <w:sz w:val="28"/>
          <w:szCs w:val="28"/>
        </w:rPr>
        <w:t>ряжению</w:t>
      </w:r>
      <w:r w:rsidRPr="004317E6">
        <w:rPr>
          <w:sz w:val="28"/>
          <w:szCs w:val="28"/>
        </w:rPr>
        <w:t>.</w:t>
      </w:r>
    </w:p>
    <w:p w:rsidR="008A67D3" w:rsidRPr="00D06AC2" w:rsidRDefault="008A67D3" w:rsidP="00D06AC2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 w:rsidRPr="00D06AC2">
        <w:rPr>
          <w:sz w:val="28"/>
          <w:szCs w:val="28"/>
        </w:rPr>
        <w:t xml:space="preserve">9. </w:t>
      </w:r>
      <w:proofErr w:type="gramStart"/>
      <w:r w:rsidRPr="00D06AC2">
        <w:rPr>
          <w:sz w:val="28"/>
          <w:szCs w:val="28"/>
        </w:rPr>
        <w:t>Признать утратившим силу распоряжение администрации Новопавло</w:t>
      </w:r>
      <w:r w:rsidRPr="00D06AC2">
        <w:rPr>
          <w:sz w:val="28"/>
          <w:szCs w:val="28"/>
        </w:rPr>
        <w:t>в</w:t>
      </w:r>
      <w:r w:rsidRPr="00D06AC2">
        <w:rPr>
          <w:sz w:val="28"/>
          <w:szCs w:val="28"/>
        </w:rPr>
        <w:t xml:space="preserve">ского сельского поселения Белоглинского района от </w:t>
      </w:r>
      <w:r w:rsidR="00D06AC2" w:rsidRPr="00D06AC2">
        <w:rPr>
          <w:sz w:val="28"/>
          <w:szCs w:val="28"/>
        </w:rPr>
        <w:t>26 января</w:t>
      </w:r>
      <w:r w:rsidRPr="00D06AC2">
        <w:rPr>
          <w:sz w:val="28"/>
          <w:szCs w:val="28"/>
        </w:rPr>
        <w:t xml:space="preserve"> 2021 года № </w:t>
      </w:r>
      <w:r w:rsidR="00D06AC2" w:rsidRPr="00D06AC2">
        <w:rPr>
          <w:sz w:val="28"/>
          <w:szCs w:val="28"/>
        </w:rPr>
        <w:t>7/1-р</w:t>
      </w:r>
      <w:r w:rsidRPr="00D06AC2">
        <w:rPr>
          <w:sz w:val="28"/>
          <w:szCs w:val="28"/>
        </w:rPr>
        <w:t xml:space="preserve"> «</w:t>
      </w:r>
      <w:r w:rsidRPr="00D06AC2">
        <w:rPr>
          <w:bCs/>
          <w:sz w:val="28"/>
          <w:szCs w:val="28"/>
        </w:rPr>
        <w:t>О составлении и сроках представления годовой бюджетной отчетности об исполнении бюджета Новопавловского сельского поселения Белоглинского района и консолидированной бухгалтерской отчетности муниципальных бю</w:t>
      </w:r>
      <w:r w:rsidRPr="00D06AC2">
        <w:rPr>
          <w:bCs/>
          <w:sz w:val="28"/>
          <w:szCs w:val="28"/>
        </w:rPr>
        <w:t>д</w:t>
      </w:r>
      <w:r w:rsidRPr="00D06AC2">
        <w:rPr>
          <w:bCs/>
          <w:sz w:val="28"/>
          <w:szCs w:val="28"/>
        </w:rPr>
        <w:lastRenderedPageBreak/>
        <w:t>жетных и автономных учреждений за 2020 год и утверждении состава и сроков представления квартальной, месячной отчетности в 202</w:t>
      </w:r>
      <w:r w:rsidR="00D06AC2" w:rsidRPr="00D06AC2">
        <w:rPr>
          <w:bCs/>
          <w:sz w:val="28"/>
          <w:szCs w:val="28"/>
        </w:rPr>
        <w:t>1</w:t>
      </w:r>
      <w:r w:rsidRPr="00D06AC2">
        <w:rPr>
          <w:bCs/>
          <w:sz w:val="28"/>
          <w:szCs w:val="28"/>
        </w:rPr>
        <w:t xml:space="preserve"> году</w:t>
      </w:r>
      <w:r w:rsidR="00431D2A" w:rsidRPr="00D06AC2">
        <w:rPr>
          <w:bCs/>
          <w:sz w:val="28"/>
          <w:szCs w:val="28"/>
        </w:rPr>
        <w:t>».</w:t>
      </w:r>
      <w:proofErr w:type="gramEnd"/>
    </w:p>
    <w:p w:rsidR="005A19EE" w:rsidRPr="00D06AC2" w:rsidRDefault="00431D2A" w:rsidP="00D06AC2">
      <w:pPr>
        <w:ind w:firstLine="709"/>
        <w:jc w:val="both"/>
        <w:rPr>
          <w:color w:val="000000"/>
          <w:sz w:val="28"/>
          <w:szCs w:val="28"/>
        </w:rPr>
      </w:pPr>
      <w:r w:rsidRPr="00D06AC2">
        <w:rPr>
          <w:rStyle w:val="FontStyle22"/>
          <w:sz w:val="28"/>
          <w:szCs w:val="28"/>
        </w:rPr>
        <w:t>10</w:t>
      </w:r>
      <w:r w:rsidR="005A19EE" w:rsidRPr="00D06AC2">
        <w:rPr>
          <w:rStyle w:val="FontStyle22"/>
          <w:sz w:val="28"/>
          <w:szCs w:val="28"/>
        </w:rPr>
        <w:t xml:space="preserve">. </w:t>
      </w:r>
      <w:r w:rsidR="005A19EE" w:rsidRPr="00D06AC2">
        <w:rPr>
          <w:sz w:val="28"/>
          <w:szCs w:val="28"/>
        </w:rPr>
        <w:t>Ведущему с</w:t>
      </w:r>
      <w:r w:rsidR="005A19EE" w:rsidRPr="00D06AC2">
        <w:rPr>
          <w:bCs/>
          <w:sz w:val="28"/>
          <w:szCs w:val="28"/>
        </w:rPr>
        <w:t>пециалисту администрации Новопавловского сельского поселения Белоглинского района Скляровой О.П. опубликовать настоящее ра</w:t>
      </w:r>
      <w:r w:rsidR="005A19EE" w:rsidRPr="00D06AC2">
        <w:rPr>
          <w:bCs/>
          <w:sz w:val="28"/>
          <w:szCs w:val="28"/>
        </w:rPr>
        <w:t>с</w:t>
      </w:r>
      <w:r w:rsidR="005A19EE" w:rsidRPr="00D06AC2">
        <w:rPr>
          <w:bCs/>
          <w:sz w:val="28"/>
          <w:szCs w:val="28"/>
        </w:rPr>
        <w:t>поряжение в печатном средстве массовой информации Белоглинского района и обеспечить его размещение (опубликование) на официальном сайте админис</w:t>
      </w:r>
      <w:r w:rsidR="005A19EE" w:rsidRPr="00D06AC2">
        <w:rPr>
          <w:bCs/>
          <w:sz w:val="28"/>
          <w:szCs w:val="28"/>
        </w:rPr>
        <w:t>т</w:t>
      </w:r>
      <w:r w:rsidR="005A19EE" w:rsidRPr="00D06AC2">
        <w:rPr>
          <w:bCs/>
          <w:sz w:val="28"/>
          <w:szCs w:val="28"/>
        </w:rPr>
        <w:t>рации Новопавловского сельского поселения Белоглинского района в инфо</w:t>
      </w:r>
      <w:r w:rsidR="005A19EE" w:rsidRPr="00D06AC2">
        <w:rPr>
          <w:bCs/>
          <w:sz w:val="28"/>
          <w:szCs w:val="28"/>
        </w:rPr>
        <w:t>р</w:t>
      </w:r>
      <w:r w:rsidR="005A19EE" w:rsidRPr="00D06AC2">
        <w:rPr>
          <w:bCs/>
          <w:sz w:val="28"/>
          <w:szCs w:val="28"/>
        </w:rPr>
        <w:t>мационно - телекоммуникационной сети «Интернет» (</w:t>
      </w:r>
      <w:hyperlink r:id="rId20" w:history="1">
        <w:r w:rsidR="005A19EE" w:rsidRPr="00D06AC2">
          <w:rPr>
            <w:rStyle w:val="ac"/>
            <w:bCs/>
            <w:color w:val="auto"/>
            <w:sz w:val="28"/>
            <w:szCs w:val="28"/>
            <w:u w:val="none"/>
            <w:lang w:val="en-US"/>
          </w:rPr>
          <w:t>www</w:t>
        </w:r>
        <w:r w:rsidR="005A19EE" w:rsidRPr="00D06AC2">
          <w:rPr>
            <w:rStyle w:val="ac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5A19EE" w:rsidRPr="00D06AC2">
          <w:rPr>
            <w:rStyle w:val="ac"/>
            <w:bCs/>
            <w:color w:val="auto"/>
            <w:sz w:val="28"/>
            <w:szCs w:val="28"/>
            <w:u w:val="none"/>
            <w:lang w:val="en-US"/>
          </w:rPr>
          <w:t>npavlovka</w:t>
        </w:r>
        <w:proofErr w:type="spellEnd"/>
        <w:r w:rsidR="005A19EE" w:rsidRPr="00D06AC2">
          <w:rPr>
            <w:rStyle w:val="ac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5A19EE" w:rsidRPr="00D06AC2">
          <w:rPr>
            <w:rStyle w:val="ac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A19EE" w:rsidRPr="00D06AC2">
        <w:rPr>
          <w:bCs/>
          <w:sz w:val="28"/>
          <w:szCs w:val="28"/>
        </w:rPr>
        <w:t>).</w:t>
      </w:r>
    </w:p>
    <w:p w:rsidR="006C2B3F" w:rsidRDefault="006C2B3F" w:rsidP="00665351">
      <w:pPr>
        <w:pStyle w:val="Style4"/>
        <w:widowControl/>
        <w:tabs>
          <w:tab w:val="left" w:pos="1162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D06AC2">
        <w:rPr>
          <w:rFonts w:ascii="Times New Roman" w:hAnsi="Times New Roman" w:cs="Times New Roman"/>
          <w:sz w:val="28"/>
          <w:szCs w:val="28"/>
        </w:rPr>
        <w:t>1</w:t>
      </w:r>
      <w:r w:rsidR="00431D2A" w:rsidRPr="00D06AC2">
        <w:rPr>
          <w:rFonts w:ascii="Times New Roman" w:hAnsi="Times New Roman" w:cs="Times New Roman"/>
          <w:sz w:val="28"/>
          <w:szCs w:val="28"/>
        </w:rPr>
        <w:t>1</w:t>
      </w:r>
      <w:r w:rsidRPr="00D06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6AC2">
        <w:rPr>
          <w:rStyle w:val="FontStyle24"/>
          <w:sz w:val="28"/>
          <w:szCs w:val="28"/>
        </w:rPr>
        <w:t>Контроль</w:t>
      </w:r>
      <w:r>
        <w:rPr>
          <w:rStyle w:val="FontStyle24"/>
          <w:sz w:val="28"/>
          <w:szCs w:val="28"/>
        </w:rPr>
        <w:t xml:space="preserve"> за</w:t>
      </w:r>
      <w:proofErr w:type="gramEnd"/>
      <w:r>
        <w:rPr>
          <w:rStyle w:val="FontStyle24"/>
          <w:sz w:val="28"/>
          <w:szCs w:val="28"/>
        </w:rPr>
        <w:t xml:space="preserve"> выполнением настоящего </w:t>
      </w:r>
      <w:r w:rsidR="005A19EE">
        <w:rPr>
          <w:rStyle w:val="FontStyle24"/>
          <w:sz w:val="28"/>
          <w:szCs w:val="28"/>
        </w:rPr>
        <w:t xml:space="preserve">распоряжения </w:t>
      </w:r>
      <w:r>
        <w:rPr>
          <w:rStyle w:val="FontStyle24"/>
          <w:sz w:val="28"/>
          <w:szCs w:val="28"/>
        </w:rPr>
        <w:t>оставляю за с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бой.</w:t>
      </w:r>
    </w:p>
    <w:p w:rsidR="006C2B3F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2B3F" w:rsidRPr="004317E6" w:rsidRDefault="006C2B3F" w:rsidP="0066535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A19EE" w:rsidRDefault="00431D2A" w:rsidP="00665351">
      <w:pPr>
        <w:rPr>
          <w:sz w:val="28"/>
          <w:szCs w:val="28"/>
        </w:rPr>
      </w:pPr>
      <w:r>
        <w:rPr>
          <w:sz w:val="28"/>
          <w:szCs w:val="28"/>
        </w:rPr>
        <w:t>Глава Новопавловского сельского поселения</w:t>
      </w:r>
    </w:p>
    <w:p w:rsidR="00431D2A" w:rsidRDefault="00431D2A" w:rsidP="00665351">
      <w:pPr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Л.А.Склярова</w:t>
      </w:r>
    </w:p>
    <w:p w:rsidR="00553410" w:rsidRDefault="00553410" w:rsidP="00553410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553410" w:rsidRDefault="00553410" w:rsidP="00553410">
      <w:pPr>
        <w:tabs>
          <w:tab w:val="left" w:pos="5387"/>
        </w:tabs>
        <w:ind w:left="5387"/>
        <w:rPr>
          <w:sz w:val="28"/>
          <w:szCs w:val="28"/>
        </w:rPr>
      </w:pPr>
    </w:p>
    <w:p w:rsidR="00553410" w:rsidRDefault="00553410" w:rsidP="00553410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53410" w:rsidRDefault="00553410" w:rsidP="00553410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Новопавловского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53410" w:rsidRDefault="00553410" w:rsidP="00553410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Белоглинского района</w:t>
      </w:r>
    </w:p>
    <w:p w:rsidR="00553410" w:rsidRPr="00456326" w:rsidRDefault="00553410" w:rsidP="00553410">
      <w:pPr>
        <w:tabs>
          <w:tab w:val="left" w:pos="5387"/>
        </w:tabs>
        <w:ind w:left="5387"/>
        <w:rPr>
          <w:sz w:val="28"/>
          <w:szCs w:val="28"/>
        </w:rPr>
      </w:pPr>
      <w:r w:rsidRPr="00456326">
        <w:rPr>
          <w:sz w:val="28"/>
          <w:szCs w:val="28"/>
        </w:rPr>
        <w:t>от</w:t>
      </w:r>
      <w:r>
        <w:rPr>
          <w:sz w:val="28"/>
          <w:szCs w:val="28"/>
        </w:rPr>
        <w:t xml:space="preserve"> 10.01.2022 г.</w:t>
      </w:r>
      <w:r w:rsidRPr="00456326">
        <w:rPr>
          <w:sz w:val="28"/>
          <w:szCs w:val="28"/>
        </w:rPr>
        <w:t xml:space="preserve"> № </w:t>
      </w:r>
      <w:r>
        <w:rPr>
          <w:sz w:val="28"/>
          <w:szCs w:val="28"/>
        </w:rPr>
        <w:t>2-р</w:t>
      </w:r>
    </w:p>
    <w:p w:rsidR="00553410" w:rsidRPr="00741DBE" w:rsidRDefault="00553410" w:rsidP="00553410">
      <w:pPr>
        <w:tabs>
          <w:tab w:val="left" w:pos="0"/>
        </w:tabs>
        <w:jc w:val="center"/>
        <w:rPr>
          <w:sz w:val="28"/>
          <w:szCs w:val="28"/>
        </w:rPr>
      </w:pPr>
    </w:p>
    <w:p w:rsidR="00553410" w:rsidRPr="00741DBE" w:rsidRDefault="00553410" w:rsidP="00553410">
      <w:pPr>
        <w:tabs>
          <w:tab w:val="left" w:pos="0"/>
          <w:tab w:val="left" w:pos="142"/>
          <w:tab w:val="left" w:pos="851"/>
        </w:tabs>
        <w:rPr>
          <w:sz w:val="28"/>
          <w:szCs w:val="28"/>
        </w:rPr>
      </w:pPr>
    </w:p>
    <w:p w:rsidR="00553410" w:rsidRDefault="00553410" w:rsidP="00553410">
      <w:pPr>
        <w:tabs>
          <w:tab w:val="left" w:pos="-142"/>
          <w:tab w:val="left" w:pos="142"/>
          <w:tab w:val="left" w:pos="85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553410" w:rsidRDefault="00553410" w:rsidP="00553410">
      <w:pPr>
        <w:spacing w:line="240" w:lineRule="atLeast"/>
        <w:jc w:val="center"/>
        <w:rPr>
          <w:b/>
          <w:sz w:val="28"/>
          <w:szCs w:val="28"/>
        </w:rPr>
      </w:pPr>
      <w:r w:rsidRPr="00230532">
        <w:rPr>
          <w:b/>
          <w:sz w:val="28"/>
          <w:szCs w:val="28"/>
        </w:rPr>
        <w:t>представления</w:t>
      </w:r>
      <w:r w:rsidRPr="003B504E">
        <w:rPr>
          <w:b/>
          <w:sz w:val="28"/>
          <w:szCs w:val="28"/>
        </w:rPr>
        <w:t xml:space="preserve"> </w:t>
      </w:r>
      <w:r w:rsidRPr="00230532">
        <w:rPr>
          <w:b/>
          <w:sz w:val="28"/>
          <w:szCs w:val="28"/>
        </w:rPr>
        <w:t xml:space="preserve">в электронном виде </w:t>
      </w:r>
      <w:proofErr w:type="gramStart"/>
      <w:r w:rsidRPr="00230532">
        <w:rPr>
          <w:b/>
          <w:sz w:val="28"/>
          <w:szCs w:val="28"/>
        </w:rPr>
        <w:t>годовой</w:t>
      </w:r>
      <w:proofErr w:type="gramEnd"/>
      <w:r>
        <w:rPr>
          <w:b/>
          <w:sz w:val="28"/>
          <w:szCs w:val="28"/>
        </w:rPr>
        <w:t xml:space="preserve"> бюджетной </w:t>
      </w:r>
    </w:p>
    <w:p w:rsidR="00553410" w:rsidRDefault="00553410" w:rsidP="0055341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отчетности</w:t>
      </w:r>
      <w:r w:rsidRPr="00230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бухгалтерской </w:t>
      </w:r>
      <w:r w:rsidRPr="00230532">
        <w:rPr>
          <w:b/>
          <w:sz w:val="28"/>
          <w:szCs w:val="28"/>
        </w:rPr>
        <w:t xml:space="preserve">отчетности </w:t>
      </w:r>
      <w:r w:rsidRPr="000028BE">
        <w:rPr>
          <w:b/>
          <w:sz w:val="28"/>
          <w:szCs w:val="28"/>
        </w:rPr>
        <w:t xml:space="preserve">главными распорядителями </w:t>
      </w:r>
    </w:p>
    <w:p w:rsidR="00553410" w:rsidRDefault="00553410" w:rsidP="00553410">
      <w:pPr>
        <w:spacing w:line="240" w:lineRule="atLeast"/>
        <w:jc w:val="center"/>
        <w:rPr>
          <w:b/>
          <w:sz w:val="28"/>
          <w:szCs w:val="28"/>
        </w:rPr>
      </w:pPr>
      <w:r w:rsidRPr="000028BE">
        <w:rPr>
          <w:b/>
          <w:sz w:val="28"/>
          <w:szCs w:val="28"/>
        </w:rPr>
        <w:t xml:space="preserve">бюджетных средств </w:t>
      </w:r>
      <w:r>
        <w:rPr>
          <w:b/>
          <w:sz w:val="28"/>
          <w:szCs w:val="28"/>
        </w:rPr>
        <w:t xml:space="preserve">бюджета Новопавловского сельского поселения </w:t>
      </w:r>
    </w:p>
    <w:p w:rsidR="00553410" w:rsidRDefault="00553410" w:rsidP="00553410">
      <w:pPr>
        <w:spacing w:line="240" w:lineRule="atLeast"/>
        <w:jc w:val="center"/>
        <w:rPr>
          <w:b/>
          <w:sz w:val="28"/>
          <w:szCs w:val="28"/>
        </w:rPr>
      </w:pPr>
      <w:r w:rsidRPr="000028BE">
        <w:rPr>
          <w:b/>
          <w:sz w:val="28"/>
          <w:szCs w:val="28"/>
        </w:rPr>
        <w:t>Бел</w:t>
      </w:r>
      <w:r w:rsidRPr="000028BE">
        <w:rPr>
          <w:b/>
          <w:sz w:val="28"/>
          <w:szCs w:val="28"/>
        </w:rPr>
        <w:t>о</w:t>
      </w:r>
      <w:r w:rsidRPr="000028BE">
        <w:rPr>
          <w:b/>
          <w:sz w:val="28"/>
          <w:szCs w:val="28"/>
        </w:rPr>
        <w:t xml:space="preserve">глинского района </w:t>
      </w:r>
    </w:p>
    <w:p w:rsidR="00553410" w:rsidRDefault="00553410" w:rsidP="00553410">
      <w:pPr>
        <w:tabs>
          <w:tab w:val="left" w:pos="-142"/>
          <w:tab w:val="left" w:pos="142"/>
          <w:tab w:val="left" w:pos="851"/>
        </w:tabs>
        <w:ind w:right="-2"/>
        <w:jc w:val="center"/>
        <w:rPr>
          <w:b/>
          <w:sz w:val="28"/>
          <w:szCs w:val="28"/>
        </w:rPr>
      </w:pPr>
    </w:p>
    <w:tbl>
      <w:tblPr>
        <w:tblW w:w="100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357"/>
        <w:gridCol w:w="2754"/>
      </w:tblGrid>
      <w:tr w:rsidR="00553410" w:rsidRPr="00143980" w:rsidTr="00430DF7">
        <w:tc>
          <w:tcPr>
            <w:tcW w:w="924" w:type="dxa"/>
          </w:tcPr>
          <w:p w:rsidR="00553410" w:rsidRPr="00143980" w:rsidRDefault="00553410" w:rsidP="00430DF7">
            <w:pPr>
              <w:jc w:val="center"/>
              <w:rPr>
                <w:sz w:val="28"/>
                <w:szCs w:val="28"/>
              </w:rPr>
            </w:pPr>
            <w:r w:rsidRPr="00143980">
              <w:rPr>
                <w:sz w:val="28"/>
                <w:szCs w:val="28"/>
              </w:rPr>
              <w:t xml:space="preserve">№ </w:t>
            </w:r>
            <w:proofErr w:type="gramStart"/>
            <w:r w:rsidRPr="00143980">
              <w:rPr>
                <w:sz w:val="28"/>
                <w:szCs w:val="28"/>
              </w:rPr>
              <w:t>п</w:t>
            </w:r>
            <w:proofErr w:type="gramEnd"/>
            <w:r w:rsidRPr="00143980">
              <w:rPr>
                <w:sz w:val="28"/>
                <w:szCs w:val="28"/>
              </w:rPr>
              <w:t>/п</w:t>
            </w:r>
          </w:p>
        </w:tc>
        <w:tc>
          <w:tcPr>
            <w:tcW w:w="6357" w:type="dxa"/>
          </w:tcPr>
          <w:p w:rsidR="00553410" w:rsidRDefault="00553410" w:rsidP="00430DF7">
            <w:pPr>
              <w:jc w:val="center"/>
              <w:rPr>
                <w:sz w:val="28"/>
                <w:szCs w:val="28"/>
              </w:rPr>
            </w:pPr>
            <w:r w:rsidRPr="0014398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главного</w:t>
            </w:r>
            <w:r w:rsidRPr="000028BE">
              <w:rPr>
                <w:sz w:val="28"/>
                <w:szCs w:val="28"/>
              </w:rPr>
              <w:t xml:space="preserve"> распорядителя бюдже</w:t>
            </w:r>
            <w:r w:rsidRPr="000028BE">
              <w:rPr>
                <w:sz w:val="28"/>
                <w:szCs w:val="28"/>
              </w:rPr>
              <w:t>т</w:t>
            </w:r>
            <w:r w:rsidRPr="000028BE">
              <w:rPr>
                <w:sz w:val="28"/>
                <w:szCs w:val="28"/>
              </w:rPr>
              <w:t>ных средств муниципального райо</w:t>
            </w:r>
            <w:r>
              <w:rPr>
                <w:sz w:val="28"/>
                <w:szCs w:val="28"/>
              </w:rPr>
              <w:t>на и сельского</w:t>
            </w:r>
            <w:r w:rsidRPr="000028B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553410" w:rsidRPr="00143980" w:rsidRDefault="00553410" w:rsidP="00430DF7">
            <w:pPr>
              <w:jc w:val="center"/>
              <w:rPr>
                <w:sz w:val="28"/>
                <w:szCs w:val="28"/>
              </w:rPr>
            </w:pPr>
            <w:r w:rsidRPr="000028BE">
              <w:rPr>
                <w:sz w:val="28"/>
                <w:szCs w:val="28"/>
              </w:rPr>
              <w:t xml:space="preserve"> Белогли</w:t>
            </w:r>
            <w:r w:rsidRPr="000028BE">
              <w:rPr>
                <w:sz w:val="28"/>
                <w:szCs w:val="28"/>
              </w:rPr>
              <w:t>н</w:t>
            </w:r>
            <w:r w:rsidRPr="000028BE">
              <w:rPr>
                <w:sz w:val="28"/>
                <w:szCs w:val="28"/>
              </w:rPr>
              <w:t xml:space="preserve">ского района </w:t>
            </w:r>
          </w:p>
        </w:tc>
        <w:tc>
          <w:tcPr>
            <w:tcW w:w="2754" w:type="dxa"/>
          </w:tcPr>
          <w:p w:rsidR="00553410" w:rsidRPr="00143980" w:rsidRDefault="00553410" w:rsidP="0043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             представления</w:t>
            </w:r>
          </w:p>
        </w:tc>
      </w:tr>
      <w:tr w:rsidR="00553410" w:rsidTr="00430DF7">
        <w:tc>
          <w:tcPr>
            <w:tcW w:w="924" w:type="dxa"/>
          </w:tcPr>
          <w:p w:rsidR="00553410" w:rsidRPr="00143980" w:rsidRDefault="00553410" w:rsidP="0043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7" w:type="dxa"/>
          </w:tcPr>
          <w:p w:rsidR="00553410" w:rsidRPr="00143980" w:rsidRDefault="00553410" w:rsidP="0043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553410" w:rsidRDefault="00553410" w:rsidP="0043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3410" w:rsidTr="00430DF7">
        <w:tc>
          <w:tcPr>
            <w:tcW w:w="924" w:type="dxa"/>
          </w:tcPr>
          <w:p w:rsidR="00553410" w:rsidRDefault="00553410" w:rsidP="0043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7" w:type="dxa"/>
          </w:tcPr>
          <w:p w:rsidR="00553410" w:rsidRDefault="00553410" w:rsidP="0043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Новопавловское сельское поселение Белоглинск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2754" w:type="dxa"/>
          </w:tcPr>
          <w:p w:rsidR="00553410" w:rsidRDefault="00553410" w:rsidP="00430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</w:tr>
    </w:tbl>
    <w:p w:rsidR="00553410" w:rsidRPr="00D16727" w:rsidRDefault="00553410" w:rsidP="00553410">
      <w:pPr>
        <w:tabs>
          <w:tab w:val="left" w:pos="0"/>
          <w:tab w:val="left" w:pos="142"/>
          <w:tab w:val="left" w:pos="851"/>
        </w:tabs>
        <w:rPr>
          <w:sz w:val="28"/>
          <w:szCs w:val="28"/>
        </w:rPr>
      </w:pPr>
    </w:p>
    <w:p w:rsidR="00553410" w:rsidRPr="00D16727" w:rsidRDefault="00553410" w:rsidP="00553410">
      <w:pPr>
        <w:rPr>
          <w:sz w:val="28"/>
          <w:szCs w:val="28"/>
        </w:rPr>
      </w:pPr>
    </w:p>
    <w:p w:rsidR="00553410" w:rsidRDefault="00553410" w:rsidP="0055341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029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финансового отдела</w:t>
      </w:r>
    </w:p>
    <w:p w:rsidR="00553410" w:rsidRDefault="00553410" w:rsidP="00553410">
      <w:pPr>
        <w:rPr>
          <w:sz w:val="28"/>
          <w:szCs w:val="28"/>
        </w:rPr>
      </w:pPr>
      <w:r>
        <w:rPr>
          <w:sz w:val="28"/>
          <w:szCs w:val="28"/>
        </w:rPr>
        <w:t>администрации Новопавловского</w:t>
      </w:r>
    </w:p>
    <w:p w:rsidR="00553410" w:rsidRDefault="00553410" w:rsidP="0055341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Белоглинского района                            С.А.Коник</w:t>
      </w:r>
    </w:p>
    <w:p w:rsidR="00553410" w:rsidRDefault="00553410" w:rsidP="005534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410" w:rsidRDefault="00553410" w:rsidP="00665351">
      <w:pPr>
        <w:rPr>
          <w:sz w:val="28"/>
          <w:szCs w:val="28"/>
        </w:rPr>
        <w:sectPr w:rsidR="00553410" w:rsidSect="00D238DC">
          <w:headerReference w:type="default" r:id="rId21"/>
          <w:headerReference w:type="first" r:id="rId22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4394" w:type="dxa"/>
        <w:tblInd w:w="9464" w:type="dxa"/>
        <w:tblLook w:val="04A0"/>
      </w:tblPr>
      <w:tblGrid>
        <w:gridCol w:w="4394"/>
      </w:tblGrid>
      <w:tr w:rsidR="00553410" w:rsidRPr="0095371F" w:rsidTr="00430DF7">
        <w:tc>
          <w:tcPr>
            <w:tcW w:w="4394" w:type="dxa"/>
            <w:shd w:val="clear" w:color="auto" w:fill="auto"/>
          </w:tcPr>
          <w:p w:rsidR="00553410" w:rsidRPr="005F6068" w:rsidRDefault="00553410" w:rsidP="001402F5">
            <w:pPr>
              <w:rPr>
                <w:snapToGrid w:val="0"/>
                <w:color w:val="000000"/>
              </w:rPr>
            </w:pPr>
            <w:r w:rsidRPr="005F6068">
              <w:rPr>
                <w:snapToGrid w:val="0"/>
                <w:color w:val="000000"/>
              </w:rPr>
              <w:lastRenderedPageBreak/>
              <w:t xml:space="preserve">Приложение </w:t>
            </w:r>
            <w:r w:rsidR="00430DF7" w:rsidRPr="005F6068">
              <w:rPr>
                <w:snapToGrid w:val="0"/>
                <w:color w:val="000000"/>
              </w:rPr>
              <w:t>2</w:t>
            </w:r>
          </w:p>
          <w:p w:rsidR="00553410" w:rsidRPr="005F6068" w:rsidRDefault="00553410" w:rsidP="001402F5">
            <w:pPr>
              <w:rPr>
                <w:snapToGrid w:val="0"/>
                <w:color w:val="000000"/>
              </w:rPr>
            </w:pPr>
          </w:p>
          <w:p w:rsidR="00553410" w:rsidRPr="005F6068" w:rsidRDefault="00553410" w:rsidP="001402F5">
            <w:pPr>
              <w:rPr>
                <w:snapToGrid w:val="0"/>
                <w:color w:val="000000"/>
              </w:rPr>
            </w:pPr>
            <w:r w:rsidRPr="005F6068">
              <w:rPr>
                <w:snapToGrid w:val="0"/>
                <w:color w:val="000000"/>
              </w:rPr>
              <w:t>УТВЕРЖДЕНА</w:t>
            </w:r>
          </w:p>
          <w:p w:rsidR="00553410" w:rsidRPr="005F6068" w:rsidRDefault="00553410" w:rsidP="001402F5">
            <w:r w:rsidRPr="005F6068">
              <w:t xml:space="preserve">распоряжением администрации </w:t>
            </w:r>
          </w:p>
          <w:p w:rsidR="00553410" w:rsidRPr="005F6068" w:rsidRDefault="00553410" w:rsidP="001402F5">
            <w:r w:rsidRPr="005F6068">
              <w:t xml:space="preserve">Новопавловского сельского </w:t>
            </w:r>
          </w:p>
          <w:p w:rsidR="00553410" w:rsidRPr="005F6068" w:rsidRDefault="00553410" w:rsidP="001402F5">
            <w:r w:rsidRPr="005F6068">
              <w:t>поселения Б</w:t>
            </w:r>
            <w:r w:rsidRPr="005F6068">
              <w:t>е</w:t>
            </w:r>
            <w:r w:rsidRPr="005F6068">
              <w:t>логлинского района</w:t>
            </w:r>
          </w:p>
          <w:p w:rsidR="00430DF7" w:rsidRPr="0095371F" w:rsidRDefault="00553410" w:rsidP="001402F5">
            <w:pPr>
              <w:rPr>
                <w:sz w:val="28"/>
                <w:szCs w:val="28"/>
              </w:rPr>
            </w:pPr>
            <w:r w:rsidRPr="005F6068">
              <w:t>от 10.01.2022 г. № 2-р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0DF7" w:rsidRPr="001402F5" w:rsidRDefault="00430DF7" w:rsidP="001402F5">
      <w:pPr>
        <w:jc w:val="center"/>
        <w:rPr>
          <w:b/>
          <w:bCs/>
          <w:sz w:val="20"/>
          <w:szCs w:val="20"/>
        </w:rPr>
      </w:pPr>
      <w:r w:rsidRPr="001402F5">
        <w:rPr>
          <w:b/>
          <w:bCs/>
          <w:sz w:val="20"/>
          <w:szCs w:val="20"/>
        </w:rPr>
        <w:t>ОТЧЕТ</w:t>
      </w:r>
    </w:p>
    <w:p w:rsidR="00430DF7" w:rsidRPr="001402F5" w:rsidRDefault="00430DF7" w:rsidP="001402F5">
      <w:pPr>
        <w:jc w:val="center"/>
        <w:rPr>
          <w:b/>
          <w:bCs/>
          <w:sz w:val="20"/>
          <w:szCs w:val="20"/>
        </w:rPr>
      </w:pPr>
      <w:r w:rsidRPr="001402F5">
        <w:rPr>
          <w:b/>
          <w:bCs/>
          <w:sz w:val="20"/>
          <w:szCs w:val="20"/>
        </w:rPr>
        <w:t xml:space="preserve">об использовании межбюджетных трансфертов из краевого бюджета </w:t>
      </w:r>
    </w:p>
    <w:p w:rsidR="00430DF7" w:rsidRPr="001402F5" w:rsidRDefault="00430DF7" w:rsidP="001402F5">
      <w:pPr>
        <w:ind w:right="678"/>
        <w:jc w:val="center"/>
        <w:rPr>
          <w:b/>
          <w:bCs/>
          <w:sz w:val="20"/>
          <w:szCs w:val="20"/>
        </w:rPr>
      </w:pPr>
      <w:r w:rsidRPr="001402F5">
        <w:rPr>
          <w:b/>
          <w:bCs/>
          <w:sz w:val="20"/>
          <w:szCs w:val="20"/>
        </w:rPr>
        <w:t>муниципальными образованиями и терр</w:t>
      </w:r>
      <w:r w:rsidRPr="001402F5">
        <w:rPr>
          <w:b/>
          <w:bCs/>
          <w:sz w:val="20"/>
          <w:szCs w:val="20"/>
        </w:rPr>
        <w:t>и</w:t>
      </w:r>
      <w:r w:rsidRPr="001402F5">
        <w:rPr>
          <w:b/>
          <w:bCs/>
          <w:sz w:val="20"/>
          <w:szCs w:val="20"/>
        </w:rPr>
        <w:t>ториальным государственным внебюджетным фондом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7512"/>
        <w:gridCol w:w="1930"/>
        <w:gridCol w:w="1777"/>
      </w:tblGrid>
      <w:tr w:rsidR="00BD3EB7" w:rsidRPr="00BD3EB7" w:rsidTr="00BD3E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30DF7" w:rsidRPr="00BD3EB7" w:rsidRDefault="00430DF7" w:rsidP="001402F5">
            <w:pPr>
              <w:rPr>
                <w:bCs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КОДЫ</w:t>
            </w:r>
          </w:p>
        </w:tc>
      </w:tr>
      <w:tr w:rsidR="00BD3EB7" w:rsidRPr="00BD3EB7" w:rsidTr="00BD3E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30DF7" w:rsidRPr="00BD3EB7" w:rsidRDefault="00430DF7" w:rsidP="001402F5">
            <w:pPr>
              <w:rPr>
                <w:bCs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DF7" w:rsidRPr="00BD3EB7" w:rsidRDefault="00430DF7" w:rsidP="00BD3EB7">
            <w:pPr>
              <w:jc w:val="right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Форма по ОКУД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0503324К</w:t>
            </w:r>
          </w:p>
        </w:tc>
      </w:tr>
      <w:tr w:rsidR="00BD3EB7" w:rsidRPr="00BD3EB7" w:rsidTr="00BD3E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30DF7" w:rsidRPr="00BD3EB7" w:rsidRDefault="00430DF7" w:rsidP="001402F5">
            <w:pPr>
              <w:rPr>
                <w:bCs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на 1_________ 20___г.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DF7" w:rsidRPr="00BD3EB7" w:rsidRDefault="00430DF7" w:rsidP="00BD3EB7">
            <w:pPr>
              <w:jc w:val="right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30DF7" w:rsidRPr="00BD3EB7" w:rsidRDefault="00430DF7" w:rsidP="001402F5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Наименование главного администрат</w:t>
            </w:r>
            <w:r w:rsidRPr="00BD3EB7">
              <w:rPr>
                <w:bCs/>
                <w:sz w:val="18"/>
                <w:szCs w:val="18"/>
              </w:rPr>
              <w:t>о</w:t>
            </w:r>
            <w:r w:rsidRPr="00BD3EB7">
              <w:rPr>
                <w:bCs/>
                <w:sz w:val="18"/>
                <w:szCs w:val="18"/>
              </w:rPr>
              <w:t>ра доходов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DF7" w:rsidRPr="00BD3EB7" w:rsidRDefault="00430DF7" w:rsidP="00BD3EB7">
            <w:pPr>
              <w:jc w:val="right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по ОКПО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30DF7" w:rsidRPr="00BD3EB7" w:rsidRDefault="00430DF7" w:rsidP="001402F5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Наименование бюджетв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  <w:right w:val="nil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DF7" w:rsidRPr="00BD3EB7" w:rsidRDefault="00430DF7" w:rsidP="00BD3EB7">
            <w:pPr>
              <w:jc w:val="right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по ОКАТО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30DF7" w:rsidRPr="00BD3EB7" w:rsidRDefault="00430DF7" w:rsidP="001402F5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Периодичность: квартальная, годовая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DF7" w:rsidRPr="00BD3EB7" w:rsidRDefault="00430DF7" w:rsidP="00BD3EB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rPr>
          <w:trHeight w:val="2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30DF7" w:rsidRPr="00BD3EB7" w:rsidRDefault="00430DF7" w:rsidP="001402F5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Единица измерения: руб.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DF7" w:rsidRPr="00BD3EB7" w:rsidRDefault="00430DF7" w:rsidP="00BD3EB7">
            <w:pPr>
              <w:jc w:val="right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по ОКЕИ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383</w:t>
            </w:r>
          </w:p>
        </w:tc>
      </w:tr>
    </w:tbl>
    <w:p w:rsidR="00430DF7" w:rsidRPr="001402F5" w:rsidRDefault="00430DF7" w:rsidP="001402F5">
      <w:pPr>
        <w:jc w:val="center"/>
        <w:rPr>
          <w:b/>
          <w:bCs/>
          <w:sz w:val="20"/>
          <w:szCs w:val="20"/>
        </w:rPr>
      </w:pPr>
      <w:r w:rsidRPr="001402F5">
        <w:rPr>
          <w:b/>
          <w:bCs/>
          <w:sz w:val="20"/>
          <w:szCs w:val="20"/>
        </w:rPr>
        <w:t>1. Движение елевых средств</w:t>
      </w:r>
    </w:p>
    <w:p w:rsidR="00430DF7" w:rsidRPr="001402F5" w:rsidRDefault="00430DF7" w:rsidP="001402F5">
      <w:pPr>
        <w:jc w:val="center"/>
        <w:rPr>
          <w:bCs/>
          <w:sz w:val="18"/>
          <w:szCs w:val="18"/>
        </w:rPr>
      </w:pPr>
    </w:p>
    <w:tbl>
      <w:tblPr>
        <w:tblW w:w="16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16"/>
        <w:gridCol w:w="990"/>
        <w:gridCol w:w="914"/>
        <w:gridCol w:w="1251"/>
        <w:gridCol w:w="671"/>
        <w:gridCol w:w="1412"/>
        <w:gridCol w:w="1151"/>
        <w:gridCol w:w="975"/>
        <w:gridCol w:w="1414"/>
        <w:gridCol w:w="1276"/>
        <w:gridCol w:w="1204"/>
        <w:gridCol w:w="1253"/>
        <w:gridCol w:w="1174"/>
      </w:tblGrid>
      <w:tr w:rsidR="00BD3EB7" w:rsidRPr="00BD3EB7" w:rsidTr="00BD3EB7">
        <w:tc>
          <w:tcPr>
            <w:tcW w:w="1843" w:type="dxa"/>
            <w:vMerge w:val="restart"/>
          </w:tcPr>
          <w:p w:rsidR="001402F5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 xml:space="preserve">Наименование </w:t>
            </w:r>
          </w:p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показат</w:t>
            </w:r>
            <w:r w:rsidRPr="00BD3EB7">
              <w:rPr>
                <w:sz w:val="18"/>
                <w:szCs w:val="18"/>
              </w:rPr>
              <w:t>е</w:t>
            </w:r>
            <w:r w:rsidRPr="00BD3EB7">
              <w:rPr>
                <w:sz w:val="18"/>
                <w:szCs w:val="18"/>
              </w:rPr>
              <w:t>ля</w:t>
            </w:r>
          </w:p>
        </w:tc>
        <w:tc>
          <w:tcPr>
            <w:tcW w:w="716" w:type="dxa"/>
            <w:vMerge w:val="restart"/>
          </w:tcPr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Код гл</w:t>
            </w:r>
            <w:r w:rsidRPr="00BD3EB7">
              <w:rPr>
                <w:sz w:val="18"/>
                <w:szCs w:val="18"/>
              </w:rPr>
              <w:t>а</w:t>
            </w:r>
            <w:r w:rsidRPr="00BD3EB7">
              <w:rPr>
                <w:sz w:val="18"/>
                <w:szCs w:val="18"/>
              </w:rPr>
              <w:t>вы</w:t>
            </w:r>
          </w:p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по БК*</w:t>
            </w:r>
          </w:p>
        </w:tc>
        <w:tc>
          <w:tcPr>
            <w:tcW w:w="990" w:type="dxa"/>
            <w:vMerge w:val="restart"/>
          </w:tcPr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Код ц</w:t>
            </w:r>
            <w:r w:rsidRPr="00BD3EB7">
              <w:rPr>
                <w:sz w:val="18"/>
                <w:szCs w:val="18"/>
              </w:rPr>
              <w:t>е</w:t>
            </w:r>
            <w:r w:rsidRPr="00BD3EB7">
              <w:rPr>
                <w:sz w:val="18"/>
                <w:szCs w:val="18"/>
              </w:rPr>
              <w:t>левой статьи расх</w:t>
            </w:r>
            <w:r w:rsidRPr="00BD3EB7">
              <w:rPr>
                <w:sz w:val="18"/>
                <w:szCs w:val="18"/>
              </w:rPr>
              <w:t>о</w:t>
            </w:r>
            <w:r w:rsidRPr="00BD3EB7">
              <w:rPr>
                <w:sz w:val="18"/>
                <w:szCs w:val="18"/>
              </w:rPr>
              <w:t>дов</w:t>
            </w:r>
          </w:p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по БК**</w:t>
            </w:r>
          </w:p>
        </w:tc>
        <w:tc>
          <w:tcPr>
            <w:tcW w:w="914" w:type="dxa"/>
            <w:vMerge w:val="restart"/>
          </w:tcPr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Код дох</w:t>
            </w:r>
            <w:r w:rsidRPr="00BD3EB7">
              <w:rPr>
                <w:sz w:val="18"/>
                <w:szCs w:val="18"/>
              </w:rPr>
              <w:t>о</w:t>
            </w:r>
            <w:r w:rsidRPr="00BD3EB7">
              <w:rPr>
                <w:sz w:val="18"/>
                <w:szCs w:val="18"/>
              </w:rPr>
              <w:t>дов</w:t>
            </w:r>
          </w:p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по БК***</w:t>
            </w:r>
          </w:p>
        </w:tc>
        <w:tc>
          <w:tcPr>
            <w:tcW w:w="1251" w:type="dxa"/>
            <w:vMerge w:val="restart"/>
          </w:tcPr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ОКТМО контраге</w:t>
            </w:r>
            <w:r w:rsidRPr="00BD3EB7">
              <w:rPr>
                <w:sz w:val="18"/>
                <w:szCs w:val="18"/>
              </w:rPr>
              <w:t>н</w:t>
            </w:r>
            <w:r w:rsidRPr="00BD3EB7">
              <w:rPr>
                <w:sz w:val="18"/>
                <w:szCs w:val="18"/>
              </w:rPr>
              <w:t>та</w:t>
            </w:r>
          </w:p>
        </w:tc>
        <w:tc>
          <w:tcPr>
            <w:tcW w:w="2083" w:type="dxa"/>
            <w:gridSpan w:val="2"/>
          </w:tcPr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Остаток на начало о</w:t>
            </w:r>
            <w:r w:rsidRPr="00BD3EB7">
              <w:rPr>
                <w:sz w:val="18"/>
                <w:szCs w:val="18"/>
              </w:rPr>
              <w:t>т</w:t>
            </w:r>
            <w:r w:rsidRPr="00BD3EB7">
              <w:rPr>
                <w:sz w:val="18"/>
                <w:szCs w:val="18"/>
              </w:rPr>
              <w:t>четного периода</w:t>
            </w:r>
          </w:p>
        </w:tc>
        <w:tc>
          <w:tcPr>
            <w:tcW w:w="1151" w:type="dxa"/>
            <w:vMerge w:val="restart"/>
          </w:tcPr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Поступ</w:t>
            </w:r>
            <w:r w:rsidRPr="00BD3EB7">
              <w:rPr>
                <w:sz w:val="18"/>
                <w:szCs w:val="18"/>
              </w:rPr>
              <w:t>и</w:t>
            </w:r>
            <w:r w:rsidRPr="00BD3EB7">
              <w:rPr>
                <w:sz w:val="18"/>
                <w:szCs w:val="18"/>
              </w:rPr>
              <w:t>ло</w:t>
            </w:r>
          </w:p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из краев</w:t>
            </w:r>
            <w:r w:rsidRPr="00BD3EB7">
              <w:rPr>
                <w:sz w:val="18"/>
                <w:szCs w:val="18"/>
              </w:rPr>
              <w:t>о</w:t>
            </w:r>
            <w:r w:rsidRPr="00BD3EB7">
              <w:rPr>
                <w:sz w:val="18"/>
                <w:szCs w:val="18"/>
              </w:rPr>
              <w:t>го бюдж</w:t>
            </w:r>
            <w:r w:rsidRPr="00BD3EB7">
              <w:rPr>
                <w:sz w:val="18"/>
                <w:szCs w:val="18"/>
              </w:rPr>
              <w:t>е</w:t>
            </w:r>
            <w:r w:rsidRPr="00BD3EB7">
              <w:rPr>
                <w:sz w:val="18"/>
                <w:szCs w:val="18"/>
              </w:rPr>
              <w:t>та</w:t>
            </w:r>
          </w:p>
        </w:tc>
        <w:tc>
          <w:tcPr>
            <w:tcW w:w="975" w:type="dxa"/>
            <w:vMerge w:val="restart"/>
          </w:tcPr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Касс</w:t>
            </w:r>
            <w:r w:rsidRPr="00BD3EB7">
              <w:rPr>
                <w:sz w:val="18"/>
                <w:szCs w:val="18"/>
              </w:rPr>
              <w:t>о</w:t>
            </w:r>
            <w:r w:rsidRPr="00BD3EB7">
              <w:rPr>
                <w:sz w:val="18"/>
                <w:szCs w:val="18"/>
              </w:rPr>
              <w:t>вый</w:t>
            </w:r>
          </w:p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расход</w:t>
            </w:r>
          </w:p>
        </w:tc>
        <w:tc>
          <w:tcPr>
            <w:tcW w:w="1414" w:type="dxa"/>
            <w:vMerge w:val="restart"/>
          </w:tcPr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Восстановл</w:t>
            </w:r>
            <w:r w:rsidRPr="00BD3EB7">
              <w:rPr>
                <w:sz w:val="18"/>
                <w:szCs w:val="18"/>
              </w:rPr>
              <w:t>е</w:t>
            </w:r>
            <w:r w:rsidRPr="00BD3EB7">
              <w:rPr>
                <w:sz w:val="18"/>
                <w:szCs w:val="18"/>
              </w:rPr>
              <w:t>но остатков ме</w:t>
            </w:r>
            <w:r w:rsidRPr="00BD3EB7">
              <w:rPr>
                <w:sz w:val="18"/>
                <w:szCs w:val="18"/>
              </w:rPr>
              <w:t>ж</w:t>
            </w:r>
            <w:r w:rsidRPr="00BD3EB7">
              <w:rPr>
                <w:sz w:val="18"/>
                <w:szCs w:val="18"/>
              </w:rPr>
              <w:t>бюдже</w:t>
            </w:r>
            <w:r w:rsidRPr="00BD3EB7">
              <w:rPr>
                <w:sz w:val="18"/>
                <w:szCs w:val="18"/>
              </w:rPr>
              <w:t>т</w:t>
            </w:r>
            <w:r w:rsidRPr="00BD3EB7">
              <w:rPr>
                <w:sz w:val="18"/>
                <w:szCs w:val="18"/>
              </w:rPr>
              <w:t>ного тран</w:t>
            </w:r>
            <w:r w:rsidRPr="00BD3EB7">
              <w:rPr>
                <w:sz w:val="18"/>
                <w:szCs w:val="18"/>
              </w:rPr>
              <w:t>с</w:t>
            </w:r>
            <w:r w:rsidRPr="00BD3EB7">
              <w:rPr>
                <w:sz w:val="18"/>
                <w:szCs w:val="18"/>
              </w:rPr>
              <w:t>ферта</w:t>
            </w:r>
          </w:p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прошлых лет</w:t>
            </w:r>
          </w:p>
        </w:tc>
        <w:tc>
          <w:tcPr>
            <w:tcW w:w="1276" w:type="dxa"/>
            <w:vMerge w:val="restart"/>
          </w:tcPr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Возвращ</w:t>
            </w:r>
            <w:r w:rsidRPr="00BD3EB7">
              <w:rPr>
                <w:sz w:val="18"/>
                <w:szCs w:val="18"/>
              </w:rPr>
              <w:t>е</w:t>
            </w:r>
            <w:r w:rsidRPr="00BD3EB7">
              <w:rPr>
                <w:sz w:val="18"/>
                <w:szCs w:val="18"/>
              </w:rPr>
              <w:t xml:space="preserve">но </w:t>
            </w:r>
            <w:proofErr w:type="gramStart"/>
            <w:r w:rsidRPr="00BD3EB7">
              <w:rPr>
                <w:sz w:val="18"/>
                <w:szCs w:val="18"/>
              </w:rPr>
              <w:t>неи</w:t>
            </w:r>
            <w:r w:rsidRPr="00BD3EB7">
              <w:rPr>
                <w:sz w:val="18"/>
                <w:szCs w:val="18"/>
              </w:rPr>
              <w:t>с</w:t>
            </w:r>
            <w:r w:rsidRPr="00BD3EB7">
              <w:rPr>
                <w:sz w:val="18"/>
                <w:szCs w:val="18"/>
              </w:rPr>
              <w:t>поль-зованных</w:t>
            </w:r>
            <w:proofErr w:type="gramEnd"/>
            <w:r w:rsidRPr="00BD3EB7">
              <w:rPr>
                <w:sz w:val="18"/>
                <w:szCs w:val="18"/>
              </w:rPr>
              <w:t xml:space="preserve"> остатков пр</w:t>
            </w:r>
            <w:r w:rsidRPr="00BD3EB7">
              <w:rPr>
                <w:sz w:val="18"/>
                <w:szCs w:val="18"/>
              </w:rPr>
              <w:t>о</w:t>
            </w:r>
            <w:r w:rsidRPr="00BD3EB7">
              <w:rPr>
                <w:sz w:val="18"/>
                <w:szCs w:val="18"/>
              </w:rPr>
              <w:t>шлых</w:t>
            </w:r>
            <w:r w:rsidR="001402F5" w:rsidRPr="00BD3EB7">
              <w:rPr>
                <w:sz w:val="18"/>
                <w:szCs w:val="18"/>
              </w:rPr>
              <w:t xml:space="preserve"> </w:t>
            </w:r>
            <w:r w:rsidRPr="00BD3EB7">
              <w:rPr>
                <w:sz w:val="18"/>
                <w:szCs w:val="18"/>
              </w:rPr>
              <w:t>лет в краевой бю</w:t>
            </w:r>
            <w:r w:rsidRPr="00BD3EB7">
              <w:rPr>
                <w:sz w:val="18"/>
                <w:szCs w:val="18"/>
              </w:rPr>
              <w:t>д</w:t>
            </w:r>
            <w:r w:rsidRPr="00BD3EB7">
              <w:rPr>
                <w:sz w:val="18"/>
                <w:szCs w:val="18"/>
              </w:rPr>
              <w:t>жет</w:t>
            </w:r>
          </w:p>
        </w:tc>
        <w:tc>
          <w:tcPr>
            <w:tcW w:w="1204" w:type="dxa"/>
            <w:vMerge w:val="restart"/>
          </w:tcPr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Возвращ</w:t>
            </w:r>
            <w:r w:rsidRPr="00BD3EB7">
              <w:rPr>
                <w:sz w:val="18"/>
                <w:szCs w:val="18"/>
              </w:rPr>
              <w:t>е</w:t>
            </w:r>
            <w:r w:rsidRPr="00BD3EB7">
              <w:rPr>
                <w:sz w:val="18"/>
                <w:szCs w:val="18"/>
              </w:rPr>
              <w:t>но</w:t>
            </w:r>
            <w:r w:rsidR="001402F5" w:rsidRPr="00BD3EB7">
              <w:rPr>
                <w:sz w:val="18"/>
                <w:szCs w:val="18"/>
              </w:rPr>
              <w:t xml:space="preserve"> </w:t>
            </w:r>
            <w:r w:rsidRPr="00BD3EB7">
              <w:rPr>
                <w:sz w:val="18"/>
                <w:szCs w:val="18"/>
              </w:rPr>
              <w:t>из кра</w:t>
            </w:r>
            <w:r w:rsidRPr="00BD3EB7">
              <w:rPr>
                <w:sz w:val="18"/>
                <w:szCs w:val="18"/>
              </w:rPr>
              <w:t>е</w:t>
            </w:r>
            <w:r w:rsidRPr="00BD3EB7">
              <w:rPr>
                <w:sz w:val="18"/>
                <w:szCs w:val="18"/>
              </w:rPr>
              <w:t>вого бю</w:t>
            </w:r>
            <w:r w:rsidRPr="00BD3EB7">
              <w:rPr>
                <w:sz w:val="18"/>
                <w:szCs w:val="18"/>
              </w:rPr>
              <w:t>д</w:t>
            </w:r>
            <w:r w:rsidRPr="00BD3EB7">
              <w:rPr>
                <w:sz w:val="18"/>
                <w:szCs w:val="18"/>
              </w:rPr>
              <w:t>жета в объеме п</w:t>
            </w:r>
            <w:r w:rsidRPr="00BD3EB7">
              <w:rPr>
                <w:sz w:val="18"/>
                <w:szCs w:val="18"/>
              </w:rPr>
              <w:t>о</w:t>
            </w:r>
            <w:r w:rsidRPr="00BD3EB7">
              <w:rPr>
                <w:sz w:val="18"/>
                <w:szCs w:val="18"/>
              </w:rPr>
              <w:t>требн</w:t>
            </w:r>
            <w:r w:rsidRPr="00BD3EB7">
              <w:rPr>
                <w:sz w:val="18"/>
                <w:szCs w:val="18"/>
              </w:rPr>
              <w:t>о</w:t>
            </w:r>
            <w:r w:rsidRPr="00BD3EB7">
              <w:rPr>
                <w:sz w:val="18"/>
                <w:szCs w:val="18"/>
              </w:rPr>
              <w:t>сти</w:t>
            </w:r>
          </w:p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в расход</w:t>
            </w:r>
            <w:r w:rsidRPr="00BD3EB7">
              <w:rPr>
                <w:sz w:val="18"/>
                <w:szCs w:val="18"/>
              </w:rPr>
              <w:t>о</w:t>
            </w:r>
            <w:r w:rsidRPr="00BD3EB7">
              <w:rPr>
                <w:sz w:val="18"/>
                <w:szCs w:val="18"/>
              </w:rPr>
              <w:t>вании</w:t>
            </w:r>
          </w:p>
        </w:tc>
        <w:tc>
          <w:tcPr>
            <w:tcW w:w="2427" w:type="dxa"/>
            <w:gridSpan w:val="2"/>
          </w:tcPr>
          <w:p w:rsidR="00343E60" w:rsidRPr="00BD3EB7" w:rsidRDefault="00343E60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Остаток на конец отче</w:t>
            </w:r>
            <w:r w:rsidRPr="00BD3EB7">
              <w:rPr>
                <w:sz w:val="18"/>
                <w:szCs w:val="18"/>
              </w:rPr>
              <w:t>т</w:t>
            </w:r>
            <w:r w:rsidRPr="00BD3EB7">
              <w:rPr>
                <w:sz w:val="18"/>
                <w:szCs w:val="18"/>
              </w:rPr>
              <w:t>ного пери</w:t>
            </w:r>
            <w:r w:rsidRPr="00BD3EB7">
              <w:rPr>
                <w:sz w:val="18"/>
                <w:szCs w:val="18"/>
              </w:rPr>
              <w:t>о</w:t>
            </w:r>
            <w:r w:rsidRPr="00BD3EB7">
              <w:rPr>
                <w:sz w:val="18"/>
                <w:szCs w:val="18"/>
              </w:rPr>
              <w:t>да</w:t>
            </w:r>
          </w:p>
        </w:tc>
      </w:tr>
      <w:tr w:rsidR="00BD3EB7" w:rsidRPr="00BD3EB7" w:rsidTr="00BD3EB7">
        <w:tc>
          <w:tcPr>
            <w:tcW w:w="1843" w:type="dxa"/>
            <w:vMerge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вс</w:t>
            </w:r>
            <w:r w:rsidRPr="00BD3EB7">
              <w:rPr>
                <w:bCs/>
                <w:sz w:val="18"/>
                <w:szCs w:val="18"/>
              </w:rPr>
              <w:t>е</w:t>
            </w:r>
            <w:r w:rsidRPr="00BD3EB7">
              <w:rPr>
                <w:bCs/>
                <w:sz w:val="18"/>
                <w:szCs w:val="18"/>
              </w:rPr>
              <w:t>го</w:t>
            </w:r>
          </w:p>
        </w:tc>
        <w:tc>
          <w:tcPr>
            <w:tcW w:w="1412" w:type="dxa"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в том чи</w:t>
            </w:r>
            <w:r w:rsidRPr="00BD3EB7">
              <w:rPr>
                <w:bCs/>
                <w:sz w:val="18"/>
                <w:szCs w:val="18"/>
              </w:rPr>
              <w:t>с</w:t>
            </w:r>
            <w:r w:rsidRPr="00BD3EB7">
              <w:rPr>
                <w:bCs/>
                <w:sz w:val="18"/>
                <w:szCs w:val="18"/>
              </w:rPr>
              <w:t xml:space="preserve">ле </w:t>
            </w:r>
            <w:proofErr w:type="gramStart"/>
            <w:r w:rsidRPr="00BD3EB7">
              <w:rPr>
                <w:bCs/>
                <w:sz w:val="18"/>
                <w:szCs w:val="18"/>
              </w:rPr>
              <w:t>потре</w:t>
            </w:r>
            <w:r w:rsidRPr="00BD3EB7">
              <w:rPr>
                <w:bCs/>
                <w:sz w:val="18"/>
                <w:szCs w:val="18"/>
              </w:rPr>
              <w:t>б</w:t>
            </w:r>
            <w:r w:rsidRPr="00BD3EB7">
              <w:rPr>
                <w:bCs/>
                <w:sz w:val="18"/>
                <w:szCs w:val="18"/>
              </w:rPr>
              <w:t>ность</w:t>
            </w:r>
            <w:proofErr w:type="gramEnd"/>
            <w:r w:rsidR="001402F5" w:rsidRPr="00BD3EB7">
              <w:rPr>
                <w:bCs/>
                <w:sz w:val="18"/>
                <w:szCs w:val="18"/>
              </w:rPr>
              <w:t xml:space="preserve"> </w:t>
            </w:r>
            <w:r w:rsidRPr="00BD3EB7">
              <w:rPr>
                <w:bCs/>
                <w:sz w:val="18"/>
                <w:szCs w:val="18"/>
              </w:rPr>
              <w:t>в котором по</w:t>
            </w:r>
            <w:r w:rsidRPr="00BD3EB7">
              <w:rPr>
                <w:bCs/>
                <w:sz w:val="18"/>
                <w:szCs w:val="18"/>
              </w:rPr>
              <w:t>д</w:t>
            </w:r>
            <w:r w:rsidRPr="00BD3EB7">
              <w:rPr>
                <w:bCs/>
                <w:sz w:val="18"/>
                <w:szCs w:val="18"/>
              </w:rPr>
              <w:t>тве</w:t>
            </w:r>
            <w:r w:rsidRPr="00BD3EB7">
              <w:rPr>
                <w:bCs/>
                <w:sz w:val="18"/>
                <w:szCs w:val="18"/>
              </w:rPr>
              <w:t>р</w:t>
            </w:r>
            <w:r w:rsidRPr="00BD3EB7">
              <w:rPr>
                <w:bCs/>
                <w:sz w:val="18"/>
                <w:szCs w:val="18"/>
              </w:rPr>
              <w:t>жде-на</w:t>
            </w:r>
          </w:p>
        </w:tc>
        <w:tc>
          <w:tcPr>
            <w:tcW w:w="1151" w:type="dxa"/>
            <w:vMerge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343E60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в</w:t>
            </w:r>
            <w:r w:rsidR="00343E60" w:rsidRPr="00BD3EB7">
              <w:rPr>
                <w:bCs/>
                <w:sz w:val="18"/>
                <w:szCs w:val="18"/>
              </w:rPr>
              <w:t>с</w:t>
            </w:r>
            <w:r w:rsidR="00343E60" w:rsidRPr="00BD3EB7">
              <w:rPr>
                <w:bCs/>
                <w:sz w:val="18"/>
                <w:szCs w:val="18"/>
              </w:rPr>
              <w:t>е</w:t>
            </w:r>
            <w:r w:rsidR="00343E60" w:rsidRPr="00BD3EB7">
              <w:rPr>
                <w:bCs/>
                <w:sz w:val="18"/>
                <w:szCs w:val="18"/>
              </w:rPr>
              <w:t>го</w:t>
            </w:r>
            <w:r w:rsidRPr="00BD3EB7">
              <w:rPr>
                <w:bCs/>
                <w:sz w:val="18"/>
                <w:szCs w:val="18"/>
              </w:rPr>
              <w:t xml:space="preserve"> </w:t>
            </w:r>
            <w:r w:rsidR="00343E60" w:rsidRPr="00BD3EB7">
              <w:rPr>
                <w:bCs/>
                <w:sz w:val="18"/>
                <w:szCs w:val="18"/>
              </w:rPr>
              <w:t>(гр. 6 + гр. 8 +гр. 10 - гр. 9 -(гр. 11 - гр. 12))</w:t>
            </w:r>
          </w:p>
        </w:tc>
        <w:tc>
          <w:tcPr>
            <w:tcW w:w="1174" w:type="dxa"/>
          </w:tcPr>
          <w:p w:rsidR="00343E60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 xml:space="preserve">в том </w:t>
            </w:r>
            <w:proofErr w:type="gramStart"/>
            <w:r w:rsidRPr="00BD3EB7">
              <w:rPr>
                <w:bCs/>
                <w:sz w:val="18"/>
                <w:szCs w:val="18"/>
              </w:rPr>
              <w:t>чи</w:t>
            </w:r>
            <w:r w:rsidRPr="00BD3EB7">
              <w:rPr>
                <w:bCs/>
                <w:sz w:val="18"/>
                <w:szCs w:val="18"/>
              </w:rPr>
              <w:t>с</w:t>
            </w:r>
            <w:r w:rsidRPr="00BD3EB7">
              <w:rPr>
                <w:bCs/>
                <w:sz w:val="18"/>
                <w:szCs w:val="18"/>
              </w:rPr>
              <w:t>ле</w:t>
            </w:r>
            <w:proofErr w:type="gramEnd"/>
            <w:r w:rsidRPr="00BD3EB7">
              <w:rPr>
                <w:bCs/>
                <w:sz w:val="18"/>
                <w:szCs w:val="18"/>
              </w:rPr>
              <w:t xml:space="preserve"> подлеж</w:t>
            </w:r>
            <w:r w:rsidRPr="00BD3EB7">
              <w:rPr>
                <w:bCs/>
                <w:sz w:val="18"/>
                <w:szCs w:val="18"/>
              </w:rPr>
              <w:t>а</w:t>
            </w:r>
            <w:r w:rsidRPr="00BD3EB7">
              <w:rPr>
                <w:bCs/>
                <w:sz w:val="18"/>
                <w:szCs w:val="18"/>
              </w:rPr>
              <w:t>щий возвр</w:t>
            </w:r>
            <w:r w:rsidRPr="00BD3EB7">
              <w:rPr>
                <w:bCs/>
                <w:sz w:val="18"/>
                <w:szCs w:val="18"/>
              </w:rPr>
              <w:t>а</w:t>
            </w:r>
            <w:r w:rsidRPr="00BD3EB7">
              <w:rPr>
                <w:bCs/>
                <w:sz w:val="18"/>
                <w:szCs w:val="18"/>
              </w:rPr>
              <w:t>ту</w:t>
            </w:r>
            <w:r w:rsidR="001402F5" w:rsidRPr="00BD3EB7">
              <w:rPr>
                <w:bCs/>
                <w:sz w:val="18"/>
                <w:szCs w:val="18"/>
              </w:rPr>
              <w:t xml:space="preserve"> </w:t>
            </w:r>
            <w:r w:rsidRPr="00BD3EB7">
              <w:rPr>
                <w:bCs/>
                <w:sz w:val="18"/>
                <w:szCs w:val="18"/>
              </w:rPr>
              <w:t>в краевой бюджет</w:t>
            </w:r>
          </w:p>
        </w:tc>
      </w:tr>
      <w:tr w:rsidR="00BD3EB7" w:rsidRPr="00BD3EB7" w:rsidTr="00BD3EB7">
        <w:tc>
          <w:tcPr>
            <w:tcW w:w="1843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4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1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2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1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5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4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4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3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74" w:type="dxa"/>
          </w:tcPr>
          <w:p w:rsidR="00430DF7" w:rsidRPr="00BD3EB7" w:rsidRDefault="00430DF7" w:rsidP="00BD3EB7">
            <w:pPr>
              <w:jc w:val="center"/>
              <w:rPr>
                <w:b/>
                <w:bCs/>
                <w:sz w:val="18"/>
                <w:szCs w:val="18"/>
              </w:rPr>
            </w:pPr>
            <w:r w:rsidRPr="00BD3EB7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BD3EB7" w:rsidRPr="00BD3EB7" w:rsidTr="00BD3EB7">
        <w:tc>
          <w:tcPr>
            <w:tcW w:w="1843" w:type="dxa"/>
          </w:tcPr>
          <w:p w:rsidR="00430DF7" w:rsidRPr="00BD3EB7" w:rsidRDefault="00343E60" w:rsidP="001402F5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Сумма межбюдже</w:t>
            </w:r>
            <w:r w:rsidRPr="00BD3EB7">
              <w:rPr>
                <w:bCs/>
                <w:sz w:val="18"/>
                <w:szCs w:val="18"/>
              </w:rPr>
              <w:t>т</w:t>
            </w:r>
            <w:r w:rsidRPr="00BD3EB7">
              <w:rPr>
                <w:bCs/>
                <w:sz w:val="18"/>
                <w:szCs w:val="18"/>
              </w:rPr>
              <w:t>ных трансфе</w:t>
            </w:r>
            <w:r w:rsidRPr="00BD3EB7">
              <w:rPr>
                <w:bCs/>
                <w:sz w:val="18"/>
                <w:szCs w:val="18"/>
              </w:rPr>
              <w:t>р</w:t>
            </w:r>
            <w:r w:rsidRPr="00BD3EB7">
              <w:rPr>
                <w:bCs/>
                <w:sz w:val="18"/>
                <w:szCs w:val="18"/>
              </w:rPr>
              <w:t>тов, всего</w:t>
            </w:r>
          </w:p>
        </w:tc>
        <w:tc>
          <w:tcPr>
            <w:tcW w:w="716" w:type="dxa"/>
            <w:vAlign w:val="bottom"/>
          </w:tcPr>
          <w:p w:rsidR="00430DF7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0" w:type="dxa"/>
            <w:vAlign w:val="bottom"/>
          </w:tcPr>
          <w:p w:rsidR="00430DF7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14" w:type="dxa"/>
            <w:vAlign w:val="bottom"/>
          </w:tcPr>
          <w:p w:rsidR="00430DF7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51" w:type="dxa"/>
            <w:vAlign w:val="bottom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bottom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  <w:vAlign w:val="bottom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vAlign w:val="bottom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  <w:vAlign w:val="bottom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  <w:vAlign w:val="bottom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843" w:type="dxa"/>
          </w:tcPr>
          <w:p w:rsidR="001402F5" w:rsidRPr="00BD3EB7" w:rsidRDefault="00343E60" w:rsidP="001402F5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 xml:space="preserve">в том числе </w:t>
            </w:r>
          </w:p>
          <w:p w:rsidR="00430DF7" w:rsidRPr="00BD3EB7" w:rsidRDefault="00343E60" w:rsidP="001402F5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по коду главы</w:t>
            </w:r>
          </w:p>
        </w:tc>
        <w:tc>
          <w:tcPr>
            <w:tcW w:w="716" w:type="dxa"/>
            <w:vAlign w:val="bottom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430DF7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14" w:type="dxa"/>
            <w:vAlign w:val="bottom"/>
          </w:tcPr>
          <w:p w:rsidR="00430DF7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5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843" w:type="dxa"/>
          </w:tcPr>
          <w:p w:rsidR="00430DF7" w:rsidRPr="00BD3EB7" w:rsidRDefault="00343E60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из них</w:t>
            </w:r>
          </w:p>
        </w:tc>
        <w:tc>
          <w:tcPr>
            <w:tcW w:w="716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843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843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430DF7" w:rsidRPr="00BD3EB7" w:rsidRDefault="00430DF7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843" w:type="dxa"/>
          </w:tcPr>
          <w:p w:rsidR="001402F5" w:rsidRPr="00BD3EB7" w:rsidRDefault="001402F5" w:rsidP="001402F5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по коду главы</w:t>
            </w:r>
          </w:p>
        </w:tc>
        <w:tc>
          <w:tcPr>
            <w:tcW w:w="71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84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из них</w:t>
            </w:r>
          </w:p>
        </w:tc>
        <w:tc>
          <w:tcPr>
            <w:tcW w:w="71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84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84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843" w:type="dxa"/>
          </w:tcPr>
          <w:p w:rsidR="001402F5" w:rsidRPr="00BD3EB7" w:rsidRDefault="001402F5" w:rsidP="001402F5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по коду главы</w:t>
            </w:r>
          </w:p>
        </w:tc>
        <w:tc>
          <w:tcPr>
            <w:tcW w:w="71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84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из них</w:t>
            </w:r>
          </w:p>
        </w:tc>
        <w:tc>
          <w:tcPr>
            <w:tcW w:w="71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84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2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1402F5" w:rsidRPr="00BD3EB7" w:rsidRDefault="001402F5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269E8" w:rsidRDefault="004269E8" w:rsidP="002F739A">
      <w:pPr>
        <w:jc w:val="center"/>
        <w:rPr>
          <w:b/>
          <w:bCs/>
        </w:rPr>
        <w:sectPr w:rsidR="004269E8" w:rsidSect="00DF2F09">
          <w:headerReference w:type="even" r:id="rId23"/>
          <w:headerReference w:type="default" r:id="rId24"/>
          <w:headerReference w:type="first" r:id="rId25"/>
          <w:pgSz w:w="16838" w:h="11906" w:orient="landscape" w:code="9"/>
          <w:pgMar w:top="851" w:right="5781" w:bottom="142" w:left="567" w:header="709" w:footer="709" w:gutter="851"/>
          <w:pgNumType w:start="1"/>
          <w:cols w:space="708"/>
          <w:titlePg/>
          <w:docGrid w:linePitch="360"/>
        </w:sectPr>
      </w:pPr>
    </w:p>
    <w:p w:rsidR="00430DF7" w:rsidRPr="004A79DF" w:rsidRDefault="004A79DF" w:rsidP="002F739A">
      <w:pPr>
        <w:jc w:val="center"/>
        <w:rPr>
          <w:b/>
          <w:bCs/>
        </w:rPr>
      </w:pPr>
      <w:r w:rsidRPr="004A79DF">
        <w:rPr>
          <w:b/>
          <w:bCs/>
        </w:rPr>
        <w:lastRenderedPageBreak/>
        <w:t>2. Расходование целевых средств</w:t>
      </w:r>
    </w:p>
    <w:p w:rsidR="004A79DF" w:rsidRPr="004A79DF" w:rsidRDefault="004A79DF" w:rsidP="002F739A">
      <w:pPr>
        <w:jc w:val="right"/>
        <w:rPr>
          <w:bCs/>
        </w:rPr>
      </w:pPr>
      <w:r>
        <w:rPr>
          <w:bCs/>
        </w:rPr>
        <w:t>форма 0503324К с.2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1006"/>
        <w:gridCol w:w="1325"/>
        <w:gridCol w:w="2448"/>
        <w:gridCol w:w="2011"/>
      </w:tblGrid>
      <w:tr w:rsidR="00BD3EB7" w:rsidRPr="00BD3EB7" w:rsidTr="00BD3EB7">
        <w:tc>
          <w:tcPr>
            <w:tcW w:w="1929" w:type="dxa"/>
          </w:tcPr>
          <w:p w:rsidR="004A79DF" w:rsidRPr="00BD3EB7" w:rsidRDefault="004A79DF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 xml:space="preserve">Наименование </w:t>
            </w:r>
          </w:p>
          <w:p w:rsidR="004A79DF" w:rsidRPr="00BD3EB7" w:rsidRDefault="004A79DF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показат</w:t>
            </w:r>
            <w:r w:rsidRPr="00BD3EB7">
              <w:rPr>
                <w:sz w:val="18"/>
                <w:szCs w:val="18"/>
              </w:rPr>
              <w:t>е</w:t>
            </w:r>
            <w:r w:rsidRPr="00BD3EB7">
              <w:rPr>
                <w:sz w:val="18"/>
                <w:szCs w:val="18"/>
              </w:rPr>
              <w:t>ля</w:t>
            </w:r>
          </w:p>
        </w:tc>
        <w:tc>
          <w:tcPr>
            <w:tcW w:w="1006" w:type="dxa"/>
          </w:tcPr>
          <w:p w:rsidR="004A79DF" w:rsidRPr="00BD3EB7" w:rsidRDefault="004A79DF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Код гл</w:t>
            </w:r>
            <w:r w:rsidRPr="00BD3EB7">
              <w:rPr>
                <w:sz w:val="18"/>
                <w:szCs w:val="18"/>
              </w:rPr>
              <w:t>а</w:t>
            </w:r>
            <w:r w:rsidRPr="00BD3EB7">
              <w:rPr>
                <w:sz w:val="18"/>
                <w:szCs w:val="18"/>
              </w:rPr>
              <w:t>вы</w:t>
            </w:r>
          </w:p>
          <w:p w:rsidR="004A79DF" w:rsidRPr="00BD3EB7" w:rsidRDefault="004A79DF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по БК*</w:t>
            </w:r>
            <w:r w:rsidR="002F739A" w:rsidRPr="00BD3EB7">
              <w:rPr>
                <w:sz w:val="18"/>
                <w:szCs w:val="18"/>
              </w:rPr>
              <w:t>***</w:t>
            </w:r>
          </w:p>
        </w:tc>
        <w:tc>
          <w:tcPr>
            <w:tcW w:w="1325" w:type="dxa"/>
          </w:tcPr>
          <w:p w:rsidR="004A79DF" w:rsidRPr="00BD3EB7" w:rsidRDefault="004A79DF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 xml:space="preserve">ОКТМО </w:t>
            </w:r>
          </w:p>
          <w:p w:rsidR="004A79DF" w:rsidRPr="00BD3EB7" w:rsidRDefault="004A79DF" w:rsidP="00BD3EB7">
            <w:pPr>
              <w:jc w:val="center"/>
              <w:rPr>
                <w:bCs/>
              </w:rPr>
            </w:pPr>
            <w:r w:rsidRPr="00BD3EB7">
              <w:rPr>
                <w:sz w:val="18"/>
                <w:szCs w:val="18"/>
              </w:rPr>
              <w:t>контраге</w:t>
            </w:r>
            <w:r w:rsidRPr="00BD3EB7">
              <w:rPr>
                <w:sz w:val="18"/>
                <w:szCs w:val="18"/>
              </w:rPr>
              <w:t>н</w:t>
            </w:r>
            <w:r w:rsidRPr="00BD3EB7">
              <w:rPr>
                <w:sz w:val="18"/>
                <w:szCs w:val="18"/>
              </w:rPr>
              <w:t>та</w:t>
            </w:r>
          </w:p>
        </w:tc>
        <w:tc>
          <w:tcPr>
            <w:tcW w:w="2448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 xml:space="preserve">Код расходов по БК </w:t>
            </w:r>
            <w:r w:rsidRPr="00BD3EB7">
              <w:rPr>
                <w:sz w:val="18"/>
                <w:szCs w:val="18"/>
              </w:rPr>
              <w:t>***** (код ра</w:t>
            </w:r>
            <w:r w:rsidRPr="00BD3EB7">
              <w:rPr>
                <w:sz w:val="18"/>
                <w:szCs w:val="18"/>
              </w:rPr>
              <w:t>з</w:t>
            </w:r>
            <w:r w:rsidRPr="00BD3EB7">
              <w:rPr>
                <w:sz w:val="18"/>
                <w:szCs w:val="18"/>
              </w:rPr>
              <w:t>дела, подраздела, целевой статьи расходов, вид расходов)</w:t>
            </w:r>
          </w:p>
        </w:tc>
        <w:tc>
          <w:tcPr>
            <w:tcW w:w="201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Сумма кассового ра</w:t>
            </w:r>
            <w:r w:rsidRPr="00BD3EB7">
              <w:rPr>
                <w:bCs/>
                <w:sz w:val="18"/>
                <w:szCs w:val="18"/>
              </w:rPr>
              <w:t>с</w:t>
            </w:r>
            <w:r w:rsidRPr="00BD3EB7">
              <w:rPr>
                <w:bCs/>
                <w:sz w:val="18"/>
                <w:szCs w:val="18"/>
              </w:rPr>
              <w:t>хода</w:t>
            </w:r>
          </w:p>
        </w:tc>
      </w:tr>
      <w:tr w:rsidR="00BD3EB7" w:rsidRPr="00BD3EB7" w:rsidTr="00BD3EB7">
        <w:tc>
          <w:tcPr>
            <w:tcW w:w="1929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06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25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48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1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5</w:t>
            </w:r>
          </w:p>
        </w:tc>
      </w:tr>
      <w:tr w:rsidR="00BD3EB7" w:rsidRPr="00BD3EB7" w:rsidTr="00BD3EB7">
        <w:tc>
          <w:tcPr>
            <w:tcW w:w="1929" w:type="dxa"/>
          </w:tcPr>
          <w:p w:rsidR="004A79DF" w:rsidRPr="00BD3EB7" w:rsidRDefault="004A79DF" w:rsidP="002F739A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Расходы целевых средств, всего</w:t>
            </w:r>
          </w:p>
        </w:tc>
        <w:tc>
          <w:tcPr>
            <w:tcW w:w="1006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325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011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929" w:type="dxa"/>
          </w:tcPr>
          <w:p w:rsidR="004A79DF" w:rsidRPr="00BD3EB7" w:rsidRDefault="004A79DF" w:rsidP="002F739A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 xml:space="preserve">в том числе </w:t>
            </w:r>
          </w:p>
          <w:p w:rsidR="004A79DF" w:rsidRPr="00BD3EB7" w:rsidRDefault="004A79DF" w:rsidP="002F739A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по коду главы</w:t>
            </w:r>
          </w:p>
        </w:tc>
        <w:tc>
          <w:tcPr>
            <w:tcW w:w="1006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1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929" w:type="dxa"/>
          </w:tcPr>
          <w:p w:rsidR="004A79DF" w:rsidRPr="00BD3EB7" w:rsidRDefault="004A79DF" w:rsidP="00BD3EB7">
            <w:pPr>
              <w:ind w:firstLine="426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из них</w:t>
            </w:r>
          </w:p>
        </w:tc>
        <w:tc>
          <w:tcPr>
            <w:tcW w:w="1006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1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929" w:type="dxa"/>
          </w:tcPr>
          <w:p w:rsidR="004A79DF" w:rsidRPr="00BD3EB7" w:rsidRDefault="004A79DF" w:rsidP="002F73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1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929" w:type="dxa"/>
          </w:tcPr>
          <w:p w:rsidR="004A79DF" w:rsidRPr="00BD3EB7" w:rsidRDefault="004A79DF" w:rsidP="002F73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1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929" w:type="dxa"/>
          </w:tcPr>
          <w:p w:rsidR="004A79DF" w:rsidRPr="00BD3EB7" w:rsidRDefault="004A79DF" w:rsidP="002F739A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 xml:space="preserve">в том числе </w:t>
            </w:r>
          </w:p>
          <w:p w:rsidR="004A79DF" w:rsidRPr="00BD3EB7" w:rsidRDefault="004A79DF" w:rsidP="002F739A">
            <w:pPr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по коду главы</w:t>
            </w:r>
          </w:p>
        </w:tc>
        <w:tc>
          <w:tcPr>
            <w:tcW w:w="1006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1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929" w:type="dxa"/>
          </w:tcPr>
          <w:p w:rsidR="004A79DF" w:rsidRPr="00BD3EB7" w:rsidRDefault="004A79DF" w:rsidP="00BD3EB7">
            <w:pPr>
              <w:ind w:firstLine="426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из них</w:t>
            </w:r>
          </w:p>
        </w:tc>
        <w:tc>
          <w:tcPr>
            <w:tcW w:w="1006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1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929" w:type="dxa"/>
          </w:tcPr>
          <w:p w:rsidR="004A79DF" w:rsidRPr="00BD3EB7" w:rsidRDefault="004A79DF" w:rsidP="002F73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1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929" w:type="dxa"/>
          </w:tcPr>
          <w:p w:rsidR="004A79DF" w:rsidRPr="00BD3EB7" w:rsidRDefault="004A79DF" w:rsidP="002F73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1" w:type="dxa"/>
            <w:vAlign w:val="bottom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A79DF" w:rsidRDefault="004A79DF" w:rsidP="002F739A">
      <w:pPr>
        <w:jc w:val="center"/>
        <w:rPr>
          <w:b/>
          <w:bCs/>
        </w:rPr>
      </w:pPr>
      <w:r w:rsidRPr="004A79DF">
        <w:rPr>
          <w:b/>
          <w:bCs/>
        </w:rPr>
        <w:t xml:space="preserve">3. </w:t>
      </w:r>
      <w:r>
        <w:rPr>
          <w:b/>
          <w:bCs/>
        </w:rPr>
        <w:t>Анализ причин образования остатков целевых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3"/>
        <w:gridCol w:w="1121"/>
        <w:gridCol w:w="1328"/>
        <w:gridCol w:w="1353"/>
        <w:gridCol w:w="1473"/>
        <w:gridCol w:w="1911"/>
      </w:tblGrid>
      <w:tr w:rsidR="00BD3EB7" w:rsidRPr="00BD3EB7" w:rsidTr="00BD3EB7">
        <w:tc>
          <w:tcPr>
            <w:tcW w:w="1533" w:type="dxa"/>
          </w:tcPr>
          <w:p w:rsidR="004A79DF" w:rsidRPr="00BD3EB7" w:rsidRDefault="004A79DF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 xml:space="preserve">Наименование </w:t>
            </w:r>
          </w:p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показат</w:t>
            </w:r>
            <w:r w:rsidRPr="00BD3EB7">
              <w:rPr>
                <w:sz w:val="18"/>
                <w:szCs w:val="18"/>
              </w:rPr>
              <w:t>е</w:t>
            </w:r>
            <w:r w:rsidRPr="00BD3EB7">
              <w:rPr>
                <w:sz w:val="18"/>
                <w:szCs w:val="18"/>
              </w:rPr>
              <w:t>ля</w:t>
            </w:r>
          </w:p>
        </w:tc>
        <w:tc>
          <w:tcPr>
            <w:tcW w:w="1121" w:type="dxa"/>
          </w:tcPr>
          <w:p w:rsidR="002F739A" w:rsidRPr="00BD3EB7" w:rsidRDefault="002F739A" w:rsidP="00BD3EB7">
            <w:pPr>
              <w:jc w:val="center"/>
              <w:rPr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Код гл</w:t>
            </w:r>
            <w:r w:rsidRPr="00BD3EB7">
              <w:rPr>
                <w:sz w:val="18"/>
                <w:szCs w:val="18"/>
              </w:rPr>
              <w:t>а</w:t>
            </w:r>
            <w:r w:rsidRPr="00BD3EB7">
              <w:rPr>
                <w:sz w:val="18"/>
                <w:szCs w:val="18"/>
              </w:rPr>
              <w:t>вы</w:t>
            </w:r>
          </w:p>
          <w:p w:rsidR="004A79DF" w:rsidRPr="00BD3EB7" w:rsidRDefault="002F739A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по БК****</w:t>
            </w:r>
          </w:p>
        </w:tc>
        <w:tc>
          <w:tcPr>
            <w:tcW w:w="1328" w:type="dxa"/>
          </w:tcPr>
          <w:p w:rsidR="004A79DF" w:rsidRPr="00BD3EB7" w:rsidRDefault="002F739A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sz w:val="18"/>
                <w:szCs w:val="18"/>
              </w:rPr>
              <w:t>Код целевой статьи расх</w:t>
            </w:r>
            <w:r w:rsidRPr="00BD3EB7">
              <w:rPr>
                <w:sz w:val="18"/>
                <w:szCs w:val="18"/>
              </w:rPr>
              <w:t>о</w:t>
            </w:r>
            <w:r w:rsidRPr="00BD3EB7">
              <w:rPr>
                <w:sz w:val="18"/>
                <w:szCs w:val="18"/>
              </w:rPr>
              <w:t>дов по БК**</w:t>
            </w:r>
          </w:p>
        </w:tc>
        <w:tc>
          <w:tcPr>
            <w:tcW w:w="1353" w:type="dxa"/>
          </w:tcPr>
          <w:p w:rsidR="004A79DF" w:rsidRPr="00BD3EB7" w:rsidRDefault="002F739A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Остаток на конец отче</w:t>
            </w:r>
            <w:r w:rsidRPr="00BD3EB7">
              <w:rPr>
                <w:bCs/>
                <w:sz w:val="18"/>
                <w:szCs w:val="18"/>
              </w:rPr>
              <w:t>т</w:t>
            </w:r>
            <w:r w:rsidRPr="00BD3EB7">
              <w:rPr>
                <w:bCs/>
                <w:sz w:val="18"/>
                <w:szCs w:val="18"/>
              </w:rPr>
              <w:t>ного п</w:t>
            </w:r>
            <w:r w:rsidRPr="00BD3EB7">
              <w:rPr>
                <w:bCs/>
                <w:sz w:val="18"/>
                <w:szCs w:val="18"/>
              </w:rPr>
              <w:t>е</w:t>
            </w:r>
            <w:r w:rsidRPr="00BD3EB7">
              <w:rPr>
                <w:bCs/>
                <w:sz w:val="18"/>
                <w:szCs w:val="18"/>
              </w:rPr>
              <w:t>риода</w:t>
            </w:r>
          </w:p>
        </w:tc>
        <w:tc>
          <w:tcPr>
            <w:tcW w:w="1473" w:type="dxa"/>
          </w:tcPr>
          <w:p w:rsidR="004A79DF" w:rsidRPr="00BD3EB7" w:rsidRDefault="002F739A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Код приичны образования о</w:t>
            </w:r>
            <w:r w:rsidRPr="00BD3EB7">
              <w:rPr>
                <w:bCs/>
                <w:sz w:val="18"/>
                <w:szCs w:val="18"/>
              </w:rPr>
              <w:t>с</w:t>
            </w:r>
            <w:r w:rsidRPr="00BD3EB7">
              <w:rPr>
                <w:bCs/>
                <w:sz w:val="18"/>
                <w:szCs w:val="18"/>
              </w:rPr>
              <w:t>татка</w:t>
            </w:r>
          </w:p>
        </w:tc>
        <w:tc>
          <w:tcPr>
            <w:tcW w:w="1911" w:type="dxa"/>
          </w:tcPr>
          <w:p w:rsidR="004A79DF" w:rsidRPr="00BD3EB7" w:rsidRDefault="002F739A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Причины образов</w:t>
            </w:r>
            <w:r w:rsidRPr="00BD3EB7">
              <w:rPr>
                <w:bCs/>
                <w:sz w:val="18"/>
                <w:szCs w:val="18"/>
              </w:rPr>
              <w:t>а</w:t>
            </w:r>
            <w:r w:rsidRPr="00BD3EB7">
              <w:rPr>
                <w:bCs/>
                <w:sz w:val="18"/>
                <w:szCs w:val="18"/>
              </w:rPr>
              <w:t>ния остатка средств</w:t>
            </w:r>
          </w:p>
        </w:tc>
      </w:tr>
      <w:tr w:rsidR="00BD3EB7" w:rsidRPr="00BD3EB7" w:rsidTr="00BD3EB7">
        <w:tc>
          <w:tcPr>
            <w:tcW w:w="1533" w:type="dxa"/>
          </w:tcPr>
          <w:p w:rsidR="004A79DF" w:rsidRPr="00BD3EB7" w:rsidRDefault="002F739A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:rsidR="004A79DF" w:rsidRPr="00BD3EB7" w:rsidRDefault="002F739A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28" w:type="dxa"/>
          </w:tcPr>
          <w:p w:rsidR="004A79DF" w:rsidRPr="00BD3EB7" w:rsidRDefault="002F739A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53" w:type="dxa"/>
          </w:tcPr>
          <w:p w:rsidR="004A79DF" w:rsidRPr="00BD3EB7" w:rsidRDefault="002F739A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73" w:type="dxa"/>
          </w:tcPr>
          <w:p w:rsidR="004A79DF" w:rsidRPr="00BD3EB7" w:rsidRDefault="002F739A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11" w:type="dxa"/>
          </w:tcPr>
          <w:p w:rsidR="004A79DF" w:rsidRPr="00BD3EB7" w:rsidRDefault="002F739A" w:rsidP="00BD3EB7">
            <w:pPr>
              <w:jc w:val="center"/>
              <w:rPr>
                <w:bCs/>
                <w:sz w:val="18"/>
                <w:szCs w:val="18"/>
              </w:rPr>
            </w:pPr>
            <w:r w:rsidRPr="00BD3EB7">
              <w:rPr>
                <w:bCs/>
                <w:sz w:val="18"/>
                <w:szCs w:val="18"/>
              </w:rPr>
              <w:t>6</w:t>
            </w:r>
          </w:p>
        </w:tc>
      </w:tr>
      <w:tr w:rsidR="00BD3EB7" w:rsidRPr="00BD3EB7" w:rsidTr="00BD3EB7">
        <w:tc>
          <w:tcPr>
            <w:tcW w:w="153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53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53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53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53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EB7" w:rsidRPr="00BD3EB7" w:rsidTr="00BD3EB7">
        <w:tc>
          <w:tcPr>
            <w:tcW w:w="153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3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</w:tcPr>
          <w:p w:rsidR="004A79DF" w:rsidRPr="00BD3EB7" w:rsidRDefault="004A79DF" w:rsidP="00BD3EB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A79DF" w:rsidRDefault="004A79DF" w:rsidP="004269E8">
      <w:pPr>
        <w:jc w:val="center"/>
        <w:rPr>
          <w:bCs/>
          <w:sz w:val="18"/>
          <w:szCs w:val="18"/>
        </w:rPr>
      </w:pPr>
    </w:p>
    <w:p w:rsidR="002F739A" w:rsidRDefault="002F739A" w:rsidP="004269E8">
      <w:pPr>
        <w:rPr>
          <w:bCs/>
          <w:sz w:val="18"/>
          <w:szCs w:val="18"/>
        </w:rPr>
      </w:pPr>
      <w:r w:rsidRPr="002F739A">
        <w:rPr>
          <w:bCs/>
          <w:sz w:val="18"/>
          <w:szCs w:val="18"/>
        </w:rPr>
        <w:t>* код главы по БК -  установленный законом Краснодарского края о краевом  бюджете код главного админ</w:t>
      </w:r>
      <w:r w:rsidRPr="002F739A">
        <w:rPr>
          <w:bCs/>
          <w:sz w:val="18"/>
          <w:szCs w:val="18"/>
        </w:rPr>
        <w:t>и</w:t>
      </w:r>
      <w:r w:rsidRPr="002F739A">
        <w:rPr>
          <w:bCs/>
          <w:sz w:val="18"/>
          <w:szCs w:val="18"/>
        </w:rPr>
        <w:t>стратора сре</w:t>
      </w:r>
      <w:proofErr w:type="gramStart"/>
      <w:r w:rsidRPr="002F739A">
        <w:rPr>
          <w:bCs/>
          <w:sz w:val="18"/>
          <w:szCs w:val="18"/>
        </w:rPr>
        <w:t>дств кр</w:t>
      </w:r>
      <w:proofErr w:type="gramEnd"/>
      <w:r w:rsidRPr="002F739A">
        <w:rPr>
          <w:bCs/>
          <w:sz w:val="18"/>
          <w:szCs w:val="18"/>
        </w:rPr>
        <w:t>аевого бюджета, за которым закреплено полномочие  предоставлять межбюджетный трансферт и (или)  код главного администратора доходов от возврата неиспользованных остатков межбюджетных трансфе</w:t>
      </w:r>
      <w:r w:rsidRPr="002F739A">
        <w:rPr>
          <w:bCs/>
          <w:sz w:val="18"/>
          <w:szCs w:val="18"/>
        </w:rPr>
        <w:t>р</w:t>
      </w:r>
      <w:r w:rsidRPr="002F739A">
        <w:rPr>
          <w:bCs/>
          <w:sz w:val="18"/>
          <w:szCs w:val="18"/>
        </w:rPr>
        <w:t>тов прошлых лет (далее - главный администратор межбюджетных трансфертов)</w:t>
      </w:r>
    </w:p>
    <w:p w:rsidR="002F739A" w:rsidRDefault="002F739A" w:rsidP="004269E8">
      <w:pPr>
        <w:rPr>
          <w:bCs/>
          <w:sz w:val="18"/>
          <w:szCs w:val="18"/>
        </w:rPr>
      </w:pPr>
      <w:r w:rsidRPr="002F739A">
        <w:rPr>
          <w:bCs/>
          <w:sz w:val="18"/>
          <w:szCs w:val="18"/>
        </w:rPr>
        <w:t>** код целевой статьи расходов по БК -  код целевой статьи классификации расходов краевого бюджета,  по которой пр</w:t>
      </w:r>
      <w:r w:rsidRPr="002F739A">
        <w:rPr>
          <w:bCs/>
          <w:sz w:val="18"/>
          <w:szCs w:val="18"/>
        </w:rPr>
        <w:t>е</w:t>
      </w:r>
      <w:r w:rsidRPr="002F739A">
        <w:rPr>
          <w:bCs/>
          <w:sz w:val="18"/>
          <w:szCs w:val="18"/>
        </w:rPr>
        <w:t xml:space="preserve">доставлялся </w:t>
      </w:r>
      <w:proofErr w:type="gramStart"/>
      <w:r w:rsidRPr="002F739A">
        <w:rPr>
          <w:bCs/>
          <w:sz w:val="18"/>
          <w:szCs w:val="18"/>
        </w:rPr>
        <w:t>меж-бюджетный</w:t>
      </w:r>
      <w:proofErr w:type="gramEnd"/>
      <w:r w:rsidRPr="002F739A">
        <w:rPr>
          <w:bCs/>
          <w:sz w:val="18"/>
          <w:szCs w:val="18"/>
        </w:rPr>
        <w:t xml:space="preserve"> трансферт</w:t>
      </w:r>
    </w:p>
    <w:p w:rsidR="002F739A" w:rsidRDefault="002F739A" w:rsidP="004269E8">
      <w:pPr>
        <w:rPr>
          <w:bCs/>
          <w:sz w:val="18"/>
          <w:szCs w:val="18"/>
        </w:rPr>
      </w:pPr>
      <w:r w:rsidRPr="002F739A">
        <w:rPr>
          <w:bCs/>
          <w:sz w:val="18"/>
          <w:szCs w:val="18"/>
        </w:rPr>
        <w:t>*** код доходов по БК - код классификации доходов краевого бюджета</w:t>
      </w:r>
    </w:p>
    <w:p w:rsidR="002F739A" w:rsidRDefault="002F739A" w:rsidP="004269E8">
      <w:pPr>
        <w:rPr>
          <w:bCs/>
          <w:sz w:val="18"/>
          <w:szCs w:val="18"/>
        </w:rPr>
      </w:pPr>
      <w:r w:rsidRPr="002F739A">
        <w:rPr>
          <w:bCs/>
          <w:sz w:val="18"/>
          <w:szCs w:val="18"/>
        </w:rPr>
        <w:t>**** код главы по БК - код главного администратора межбюджетного трансферта</w:t>
      </w:r>
    </w:p>
    <w:p w:rsidR="002F739A" w:rsidRPr="002F739A" w:rsidRDefault="002F739A" w:rsidP="004269E8">
      <w:pPr>
        <w:rPr>
          <w:bCs/>
          <w:sz w:val="18"/>
          <w:szCs w:val="18"/>
        </w:rPr>
      </w:pPr>
      <w:r w:rsidRPr="002F739A">
        <w:rPr>
          <w:bCs/>
          <w:sz w:val="18"/>
          <w:szCs w:val="18"/>
        </w:rPr>
        <w:t>***** код расхода по БК - код классификации расходов бюджета, по которому произведены кассовые расходы, исто</w:t>
      </w:r>
      <w:r w:rsidRPr="002F739A">
        <w:rPr>
          <w:bCs/>
          <w:sz w:val="18"/>
          <w:szCs w:val="18"/>
        </w:rPr>
        <w:t>ч</w:t>
      </w:r>
      <w:r w:rsidRPr="002F739A">
        <w:rPr>
          <w:bCs/>
          <w:sz w:val="18"/>
          <w:szCs w:val="18"/>
        </w:rPr>
        <w:t>ником финансового обеспечения которых  явился межбюджетный трансферт, в  1 - 3 разрядах кода классификации ра</w:t>
      </w:r>
      <w:r w:rsidRPr="002F739A">
        <w:rPr>
          <w:bCs/>
          <w:sz w:val="18"/>
          <w:szCs w:val="18"/>
        </w:rPr>
        <w:t>с</w:t>
      </w:r>
      <w:r w:rsidRPr="002F739A">
        <w:rPr>
          <w:bCs/>
          <w:sz w:val="18"/>
          <w:szCs w:val="18"/>
        </w:rPr>
        <w:t>ходов бю</w:t>
      </w:r>
      <w:r w:rsidRPr="002F739A">
        <w:rPr>
          <w:bCs/>
          <w:sz w:val="18"/>
          <w:szCs w:val="18"/>
        </w:rPr>
        <w:t>д</w:t>
      </w:r>
      <w:r w:rsidRPr="002F739A">
        <w:rPr>
          <w:bCs/>
          <w:sz w:val="18"/>
          <w:szCs w:val="18"/>
        </w:rPr>
        <w:t>жетов указываются нули</w:t>
      </w:r>
    </w:p>
    <w:p w:rsidR="004A79DF" w:rsidRPr="004269E8" w:rsidRDefault="004A79DF" w:rsidP="001402F5">
      <w:pPr>
        <w:jc w:val="center"/>
        <w:rPr>
          <w:bCs/>
          <w:sz w:val="18"/>
          <w:szCs w:val="18"/>
        </w:rPr>
      </w:pPr>
    </w:p>
    <w:p w:rsidR="00DF2F09" w:rsidRPr="00815601" w:rsidRDefault="00DF2F09" w:rsidP="00DF2F09">
      <w:pPr>
        <w:rPr>
          <w:sz w:val="20"/>
          <w:szCs w:val="20"/>
        </w:rPr>
      </w:pPr>
      <w:r>
        <w:t>Руководитель         _____________</w:t>
      </w:r>
      <w:r w:rsidRPr="00A93DDA">
        <w:t xml:space="preserve">          _________________</w:t>
      </w:r>
    </w:p>
    <w:p w:rsidR="00DF2F09" w:rsidRPr="00815601" w:rsidRDefault="00DF2F09" w:rsidP="00DF2F09">
      <w:pPr>
        <w:rPr>
          <w:sz w:val="20"/>
          <w:szCs w:val="20"/>
        </w:rPr>
      </w:pPr>
      <w:r w:rsidRPr="00815601">
        <w:rPr>
          <w:sz w:val="20"/>
          <w:szCs w:val="20"/>
        </w:rPr>
        <w:t xml:space="preserve">                                            (подпись)                      (расшифровка подписи)</w:t>
      </w:r>
    </w:p>
    <w:p w:rsidR="00DF2F09" w:rsidRDefault="00DF2F09" w:rsidP="00DF2F09">
      <w:r>
        <w:t>Руководитель  финансово-</w:t>
      </w:r>
    </w:p>
    <w:p w:rsidR="00DF2F09" w:rsidRPr="00815601" w:rsidRDefault="00DF2F09" w:rsidP="00DF2F09">
      <w:pPr>
        <w:rPr>
          <w:sz w:val="20"/>
          <w:szCs w:val="20"/>
        </w:rPr>
      </w:pPr>
      <w:r>
        <w:t>экономической службы       _____________</w:t>
      </w:r>
      <w:r w:rsidRPr="00A93DDA">
        <w:t xml:space="preserve">          _________________</w:t>
      </w:r>
    </w:p>
    <w:p w:rsidR="00DF2F09" w:rsidRPr="00815601" w:rsidRDefault="00DF2F09" w:rsidP="00DF2F09">
      <w:pPr>
        <w:rPr>
          <w:sz w:val="20"/>
          <w:szCs w:val="20"/>
        </w:rPr>
      </w:pPr>
      <w:r w:rsidRPr="00815601">
        <w:rPr>
          <w:sz w:val="20"/>
          <w:szCs w:val="20"/>
        </w:rPr>
        <w:t xml:space="preserve">                                            (подпись)                      (расшифровка подписи)</w:t>
      </w:r>
    </w:p>
    <w:p w:rsidR="00DF2F09" w:rsidRPr="00815601" w:rsidRDefault="00DF2F09" w:rsidP="00DF2F09">
      <w:pPr>
        <w:rPr>
          <w:sz w:val="20"/>
          <w:szCs w:val="20"/>
        </w:rPr>
      </w:pPr>
      <w:r>
        <w:t>Главный бухгалтер</w:t>
      </w:r>
      <w:r w:rsidRPr="00815601">
        <w:rPr>
          <w:sz w:val="20"/>
          <w:szCs w:val="20"/>
        </w:rPr>
        <w:t xml:space="preserve">  _______________           _____________________</w:t>
      </w:r>
    </w:p>
    <w:p w:rsidR="00DF2F09" w:rsidRPr="00815601" w:rsidRDefault="00DF2F09" w:rsidP="00DF2F09">
      <w:pPr>
        <w:rPr>
          <w:sz w:val="20"/>
          <w:szCs w:val="20"/>
        </w:rPr>
      </w:pPr>
      <w:r w:rsidRPr="00815601">
        <w:rPr>
          <w:sz w:val="20"/>
          <w:szCs w:val="20"/>
        </w:rPr>
        <w:t xml:space="preserve">                                            (подпись)                      (расшифровка подписи)</w:t>
      </w:r>
    </w:p>
    <w:p w:rsidR="002F739A" w:rsidRDefault="002F739A" w:rsidP="001402F5">
      <w:pPr>
        <w:jc w:val="center"/>
        <w:rPr>
          <w:bCs/>
        </w:rPr>
      </w:pPr>
    </w:p>
    <w:p w:rsidR="004269E8" w:rsidRDefault="004269E8" w:rsidP="00DF2F09">
      <w:pPr>
        <w:rPr>
          <w:sz w:val="28"/>
          <w:szCs w:val="28"/>
        </w:rPr>
      </w:pPr>
    </w:p>
    <w:p w:rsidR="00DF2F09" w:rsidRDefault="00DF2F09" w:rsidP="00DF2F0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029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финансового отдела</w:t>
      </w:r>
    </w:p>
    <w:p w:rsidR="00DF2F09" w:rsidRDefault="00DF2F09" w:rsidP="00DF2F09">
      <w:pPr>
        <w:rPr>
          <w:sz w:val="28"/>
          <w:szCs w:val="28"/>
        </w:rPr>
      </w:pPr>
      <w:r>
        <w:rPr>
          <w:sz w:val="28"/>
          <w:szCs w:val="28"/>
        </w:rPr>
        <w:t>администрации Новопавловского</w:t>
      </w:r>
    </w:p>
    <w:p w:rsidR="00DF2F09" w:rsidRDefault="00DF2F09" w:rsidP="00DF2F0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Белоглинского района                                      С.А.Коник</w:t>
      </w:r>
    </w:p>
    <w:p w:rsidR="004269E8" w:rsidRDefault="004269E8" w:rsidP="001402F5">
      <w:pPr>
        <w:jc w:val="center"/>
        <w:rPr>
          <w:bCs/>
        </w:rPr>
        <w:sectPr w:rsidR="004269E8" w:rsidSect="004269E8">
          <w:pgSz w:w="11906" w:h="16838" w:code="9"/>
          <w:pgMar w:top="567" w:right="851" w:bottom="567" w:left="850" w:header="709" w:footer="709" w:gutter="851"/>
          <w:pgNumType w:start="1"/>
          <w:cols w:space="708"/>
          <w:titlePg/>
          <w:docGrid w:linePitch="360"/>
        </w:sectPr>
      </w:pPr>
    </w:p>
    <w:p w:rsidR="00DF2F09" w:rsidRDefault="00DF2F09" w:rsidP="001402F5">
      <w:pPr>
        <w:jc w:val="center"/>
        <w:rPr>
          <w:bCs/>
        </w:rPr>
      </w:pPr>
    </w:p>
    <w:p w:rsidR="00DF2F09" w:rsidRPr="004A79DF" w:rsidRDefault="00DF2F09" w:rsidP="001402F5">
      <w:pPr>
        <w:jc w:val="center"/>
        <w:rPr>
          <w:bCs/>
        </w:rPr>
      </w:pPr>
    </w:p>
    <w:p w:rsidR="005F6068" w:rsidRPr="00430DF7" w:rsidRDefault="005F6068" w:rsidP="001402F5">
      <w:pPr>
        <w:jc w:val="center"/>
        <w:rPr>
          <w:bCs/>
          <w:sz w:val="28"/>
          <w:szCs w:val="28"/>
        </w:rPr>
      </w:pPr>
    </w:p>
    <w:p w:rsidR="001402F5" w:rsidRDefault="001402F5" w:rsidP="00553410">
      <w:pPr>
        <w:jc w:val="center"/>
        <w:rPr>
          <w:b/>
          <w:bCs/>
          <w:sz w:val="28"/>
          <w:szCs w:val="28"/>
        </w:rPr>
        <w:sectPr w:rsidR="001402F5" w:rsidSect="00DF2F09">
          <w:pgSz w:w="16838" w:h="11906" w:orient="landscape" w:code="9"/>
          <w:pgMar w:top="851" w:right="5781" w:bottom="142" w:left="567" w:header="709" w:footer="709" w:gutter="851"/>
          <w:pgNumType w:start="1"/>
          <w:cols w:space="708"/>
          <w:titlePg/>
          <w:docGrid w:linePitch="360"/>
        </w:sectPr>
      </w:pPr>
    </w:p>
    <w:p w:rsidR="00553410" w:rsidRDefault="00430DF7" w:rsidP="00553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tbl>
      <w:tblPr>
        <w:tblW w:w="4394" w:type="dxa"/>
        <w:tblInd w:w="9464" w:type="dxa"/>
        <w:tblLook w:val="04A0"/>
      </w:tblPr>
      <w:tblGrid>
        <w:gridCol w:w="4394"/>
      </w:tblGrid>
      <w:tr w:rsidR="00430DF7" w:rsidRPr="0095371F" w:rsidTr="00430DF7">
        <w:tc>
          <w:tcPr>
            <w:tcW w:w="4394" w:type="dxa"/>
            <w:shd w:val="clear" w:color="auto" w:fill="auto"/>
          </w:tcPr>
          <w:p w:rsidR="00430DF7" w:rsidRDefault="00430DF7" w:rsidP="00430DF7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Приложение 3</w:t>
            </w:r>
          </w:p>
          <w:p w:rsidR="00430DF7" w:rsidRDefault="00430DF7" w:rsidP="00430DF7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430DF7" w:rsidRPr="00F37D24" w:rsidRDefault="00430DF7" w:rsidP="00430DF7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УТВЕРЖДЕНА</w:t>
            </w:r>
          </w:p>
          <w:p w:rsidR="00430DF7" w:rsidRDefault="00430DF7" w:rsidP="0043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Pr="000F7A0F">
              <w:rPr>
                <w:sz w:val="28"/>
                <w:szCs w:val="28"/>
              </w:rPr>
              <w:t xml:space="preserve"> администрации </w:t>
            </w:r>
          </w:p>
          <w:p w:rsidR="00430DF7" w:rsidRDefault="00430DF7" w:rsidP="0043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Новопавловского сельского </w:t>
            </w:r>
          </w:p>
          <w:p w:rsidR="00430DF7" w:rsidRDefault="00430DF7" w:rsidP="0043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0F7A0F">
              <w:rPr>
                <w:sz w:val="28"/>
                <w:szCs w:val="28"/>
              </w:rPr>
              <w:t>Б</w:t>
            </w:r>
            <w:r w:rsidRPr="000F7A0F">
              <w:rPr>
                <w:sz w:val="28"/>
                <w:szCs w:val="28"/>
              </w:rPr>
              <w:t>е</w:t>
            </w:r>
            <w:r w:rsidRPr="000F7A0F">
              <w:rPr>
                <w:sz w:val="28"/>
                <w:szCs w:val="28"/>
              </w:rPr>
              <w:t>логлинск</w:t>
            </w:r>
            <w:r>
              <w:rPr>
                <w:sz w:val="28"/>
                <w:szCs w:val="28"/>
              </w:rPr>
              <w:t>ого района</w:t>
            </w:r>
          </w:p>
          <w:p w:rsidR="00430DF7" w:rsidRPr="0095371F" w:rsidRDefault="00430DF7" w:rsidP="00430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10.01.2022 г. № 2-р </w:t>
            </w:r>
          </w:p>
        </w:tc>
      </w:tr>
    </w:tbl>
    <w:p w:rsidR="00430DF7" w:rsidRDefault="00430DF7" w:rsidP="00430DF7">
      <w:pPr>
        <w:jc w:val="center"/>
        <w:rPr>
          <w:b/>
          <w:bCs/>
          <w:sz w:val="28"/>
          <w:szCs w:val="28"/>
        </w:rPr>
      </w:pPr>
    </w:p>
    <w:p w:rsidR="00430DF7" w:rsidRDefault="00430DF7" w:rsidP="00553410">
      <w:pPr>
        <w:jc w:val="center"/>
        <w:rPr>
          <w:b/>
          <w:bCs/>
          <w:sz w:val="28"/>
          <w:szCs w:val="28"/>
        </w:rPr>
      </w:pPr>
    </w:p>
    <w:p w:rsidR="00553410" w:rsidRDefault="00553410" w:rsidP="0055341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Справка об остатках денежных средств на счетах местного бюджета Новопавловского сельского поселения Белоглинского района на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</w:p>
    <w:p w:rsidR="00553410" w:rsidRDefault="00553410" w:rsidP="00553410">
      <w:pPr>
        <w:pStyle w:val="ad"/>
        <w:rPr>
          <w:sz w:val="28"/>
          <w:szCs w:val="28"/>
        </w:rPr>
      </w:pPr>
    </w:p>
    <w:p w:rsidR="00553410" w:rsidRDefault="00553410" w:rsidP="00553410">
      <w:pPr>
        <w:pStyle w:val="ad"/>
        <w:rPr>
          <w:sz w:val="28"/>
          <w:szCs w:val="28"/>
        </w:rPr>
      </w:pPr>
    </w:p>
    <w:p w:rsidR="00553410" w:rsidRPr="001F496B" w:rsidRDefault="00553410" w:rsidP="00553410">
      <w:pPr>
        <w:pStyle w:val="ad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>1. Остатки денежных средств  на счетах бюджетов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рублей</w:t>
      </w:r>
    </w:p>
    <w:tbl>
      <w:tblPr>
        <w:tblW w:w="1445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13"/>
        <w:gridCol w:w="1589"/>
        <w:gridCol w:w="2144"/>
        <w:gridCol w:w="2109"/>
        <w:gridCol w:w="1559"/>
        <w:gridCol w:w="2219"/>
        <w:gridCol w:w="2175"/>
      </w:tblGrid>
      <w:tr w:rsidR="00553410" w:rsidRPr="00CA5C09" w:rsidTr="00553410">
        <w:tc>
          <w:tcPr>
            <w:tcW w:w="851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 xml:space="preserve">№ </w:t>
            </w:r>
            <w:proofErr w:type="gramStart"/>
            <w:r w:rsidRPr="005E6CE5">
              <w:rPr>
                <w:b w:val="0"/>
                <w:lang w:val="ru-RU" w:eastAsia="ru-RU"/>
              </w:rPr>
              <w:t>п</w:t>
            </w:r>
            <w:proofErr w:type="gramEnd"/>
            <w:r w:rsidRPr="005E6CE5">
              <w:rPr>
                <w:b w:val="0"/>
                <w:lang w:val="ru-RU" w:eastAsia="ru-RU"/>
              </w:rPr>
              <w:t>/п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Наименование бюджета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 xml:space="preserve">Номер </w:t>
            </w:r>
          </w:p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банко</w:t>
            </w:r>
            <w:r w:rsidRPr="005E6CE5">
              <w:rPr>
                <w:b w:val="0"/>
                <w:lang w:val="ru-RU" w:eastAsia="ru-RU"/>
              </w:rPr>
              <w:t>в</w:t>
            </w:r>
            <w:r w:rsidRPr="005E6CE5">
              <w:rPr>
                <w:b w:val="0"/>
                <w:lang w:val="ru-RU" w:eastAsia="ru-RU"/>
              </w:rPr>
              <w:t>ского счета (40204)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Учреждение банка или УФК по Краснодарскому краю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53410" w:rsidRDefault="00553410" w:rsidP="00553410">
            <w:pPr>
              <w:jc w:val="center"/>
            </w:pPr>
            <w:r>
              <w:t>Н</w:t>
            </w:r>
            <w:r w:rsidRPr="00F73B9F">
              <w:t xml:space="preserve">омер 02 л/счета или </w:t>
            </w:r>
            <w:proofErr w:type="gramStart"/>
            <w:r w:rsidRPr="00F73B9F">
              <w:t>по</w:t>
            </w:r>
            <w:r w:rsidRPr="00F73B9F">
              <w:t>л</w:t>
            </w:r>
            <w:r w:rsidRPr="00F73B9F">
              <w:t>ное</w:t>
            </w:r>
            <w:proofErr w:type="gramEnd"/>
            <w:r w:rsidRPr="00F73B9F">
              <w:t xml:space="preserve"> </w:t>
            </w:r>
          </w:p>
          <w:p w:rsidR="00553410" w:rsidRDefault="00553410" w:rsidP="00553410">
            <w:pPr>
              <w:jc w:val="center"/>
            </w:pPr>
            <w:r w:rsidRPr="00F73B9F">
              <w:t xml:space="preserve">кассовое </w:t>
            </w:r>
          </w:p>
          <w:p w:rsidR="00553410" w:rsidRPr="00F73B9F" w:rsidRDefault="00553410" w:rsidP="00553410">
            <w:pPr>
              <w:jc w:val="center"/>
            </w:pPr>
            <w:r w:rsidRPr="00F73B9F">
              <w:t>обсл</w:t>
            </w:r>
            <w:r w:rsidRPr="00F73B9F">
              <w:t>у</w:t>
            </w:r>
            <w:r w:rsidRPr="00F73B9F">
              <w:t>живание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410" w:rsidRPr="00F73B9F" w:rsidRDefault="00553410" w:rsidP="00553410">
            <w:pPr>
              <w:jc w:val="center"/>
            </w:pPr>
            <w:r>
              <w:t>Остаток на 01.01.2021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ind w:right="-108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Заключител</w:t>
            </w:r>
            <w:r w:rsidRPr="005E6CE5">
              <w:rPr>
                <w:b w:val="0"/>
                <w:lang w:val="ru-RU" w:eastAsia="ru-RU"/>
              </w:rPr>
              <w:t>ь</w:t>
            </w:r>
            <w:r w:rsidRPr="005E6CE5">
              <w:rPr>
                <w:b w:val="0"/>
                <w:lang w:val="ru-RU" w:eastAsia="ru-RU"/>
              </w:rPr>
              <w:t>ные обороты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Остаток на 01.01.2021 после заключительных об</w:t>
            </w:r>
            <w:r w:rsidRPr="005E6CE5">
              <w:rPr>
                <w:b w:val="0"/>
                <w:lang w:val="ru-RU" w:eastAsia="ru-RU"/>
              </w:rPr>
              <w:t>о</w:t>
            </w:r>
            <w:r w:rsidRPr="005E6CE5">
              <w:rPr>
                <w:b w:val="0"/>
                <w:lang w:val="ru-RU" w:eastAsia="ru-RU"/>
              </w:rPr>
              <w:t>ротов</w:t>
            </w:r>
          </w:p>
        </w:tc>
      </w:tr>
      <w:tr w:rsidR="00553410" w:rsidRPr="00CA5C09" w:rsidTr="00553410">
        <w:tc>
          <w:tcPr>
            <w:tcW w:w="851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8</w:t>
            </w:r>
          </w:p>
        </w:tc>
      </w:tr>
      <w:tr w:rsidR="00553410" w:rsidRPr="00CA5C09" w:rsidTr="00553410">
        <w:tc>
          <w:tcPr>
            <w:tcW w:w="851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1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</w:tr>
      <w:tr w:rsidR="00553410" w:rsidRPr="00CA5C09" w:rsidTr="00553410">
        <w:tc>
          <w:tcPr>
            <w:tcW w:w="851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1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</w:tr>
      <w:tr w:rsidR="00553410" w:rsidRPr="00CA5C09" w:rsidTr="00553410">
        <w:tc>
          <w:tcPr>
            <w:tcW w:w="2664" w:type="dxa"/>
            <w:gridSpan w:val="2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Всего по МО</w:t>
            </w:r>
          </w:p>
        </w:tc>
        <w:tc>
          <w:tcPr>
            <w:tcW w:w="158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1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553410" w:rsidRDefault="00553410" w:rsidP="00553410">
      <w:pPr>
        <w:pStyle w:val="ad"/>
        <w:rPr>
          <w:sz w:val="28"/>
          <w:szCs w:val="28"/>
        </w:rPr>
      </w:pPr>
    </w:p>
    <w:p w:rsidR="00553410" w:rsidRDefault="00553410" w:rsidP="00553410">
      <w:pPr>
        <w:pStyle w:val="ad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>2. Оста</w:t>
      </w:r>
      <w:r>
        <w:rPr>
          <w:b w:val="0"/>
          <w:sz w:val="28"/>
          <w:szCs w:val="28"/>
        </w:rPr>
        <w:t xml:space="preserve">тки средств </w:t>
      </w:r>
      <w:r w:rsidRPr="001F496B">
        <w:rPr>
          <w:b w:val="0"/>
          <w:sz w:val="28"/>
          <w:szCs w:val="28"/>
        </w:rPr>
        <w:t>бюджетных и автономных учреждений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1965"/>
        <w:gridCol w:w="1815"/>
        <w:gridCol w:w="2144"/>
        <w:gridCol w:w="1709"/>
      </w:tblGrid>
      <w:tr w:rsidR="00553410" w:rsidRPr="00CA5C09" w:rsidTr="00553410">
        <w:tc>
          <w:tcPr>
            <w:tcW w:w="881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 xml:space="preserve">№ </w:t>
            </w:r>
            <w:proofErr w:type="gramStart"/>
            <w:r w:rsidRPr="005E6CE5">
              <w:rPr>
                <w:b w:val="0"/>
                <w:lang w:val="ru-RU" w:eastAsia="ru-RU"/>
              </w:rPr>
              <w:t>п</w:t>
            </w:r>
            <w:proofErr w:type="gramEnd"/>
            <w:r w:rsidRPr="005E6CE5">
              <w:rPr>
                <w:b w:val="0"/>
                <w:lang w:val="ru-RU" w:eastAsia="ru-RU"/>
              </w:rPr>
              <w:t>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Наименование бюджета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Номер банко</w:t>
            </w:r>
            <w:r w:rsidRPr="005E6CE5">
              <w:rPr>
                <w:b w:val="0"/>
                <w:lang w:val="ru-RU" w:eastAsia="ru-RU"/>
              </w:rPr>
              <w:t>в</w:t>
            </w:r>
            <w:r w:rsidRPr="005E6CE5">
              <w:rPr>
                <w:b w:val="0"/>
                <w:lang w:val="ru-RU" w:eastAsia="ru-RU"/>
              </w:rPr>
              <w:t>ского счета (40701)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Учреждение банка (УФК)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53410" w:rsidRPr="00F73B9F" w:rsidRDefault="00553410" w:rsidP="00553410">
            <w:pPr>
              <w:jc w:val="center"/>
            </w:pPr>
            <w:r>
              <w:t>Остаток на 01.01.2021</w:t>
            </w:r>
            <w:r w:rsidRPr="00F73B9F">
              <w:t xml:space="preserve"> </w:t>
            </w:r>
          </w:p>
        </w:tc>
      </w:tr>
      <w:tr w:rsidR="00553410" w:rsidRPr="00CA5C09" w:rsidTr="00553410">
        <w:tc>
          <w:tcPr>
            <w:tcW w:w="881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5</w:t>
            </w:r>
          </w:p>
        </w:tc>
      </w:tr>
      <w:tr w:rsidR="00553410" w:rsidRPr="00CA5C09" w:rsidTr="00553410">
        <w:tc>
          <w:tcPr>
            <w:tcW w:w="881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</w:tr>
      <w:tr w:rsidR="00553410" w:rsidRPr="00CA5C09" w:rsidTr="00553410">
        <w:tc>
          <w:tcPr>
            <w:tcW w:w="881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</w:tr>
      <w:tr w:rsidR="00553410" w:rsidRPr="00CA5C09" w:rsidTr="00553410">
        <w:tc>
          <w:tcPr>
            <w:tcW w:w="2846" w:type="dxa"/>
            <w:gridSpan w:val="2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Всего по МО</w:t>
            </w:r>
          </w:p>
        </w:tc>
        <w:tc>
          <w:tcPr>
            <w:tcW w:w="181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553410" w:rsidRDefault="00553410" w:rsidP="00553410">
      <w:pPr>
        <w:pStyle w:val="ad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Остатки средств </w:t>
      </w:r>
      <w:r w:rsidRPr="001F496B">
        <w:rPr>
          <w:b w:val="0"/>
          <w:sz w:val="28"/>
          <w:szCs w:val="28"/>
        </w:rPr>
        <w:t>во временном распоряжении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1965"/>
        <w:gridCol w:w="1815"/>
        <w:gridCol w:w="2144"/>
        <w:gridCol w:w="1709"/>
      </w:tblGrid>
      <w:tr w:rsidR="00553410" w:rsidRPr="001F496B" w:rsidTr="00553410">
        <w:tc>
          <w:tcPr>
            <w:tcW w:w="881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 xml:space="preserve">№ </w:t>
            </w:r>
            <w:proofErr w:type="gramStart"/>
            <w:r w:rsidRPr="005E6CE5">
              <w:rPr>
                <w:b w:val="0"/>
                <w:lang w:val="ru-RU" w:eastAsia="ru-RU"/>
              </w:rPr>
              <w:t>п</w:t>
            </w:r>
            <w:proofErr w:type="gramEnd"/>
            <w:r w:rsidRPr="005E6CE5">
              <w:rPr>
                <w:b w:val="0"/>
                <w:lang w:val="ru-RU" w:eastAsia="ru-RU"/>
              </w:rPr>
              <w:t>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Наименование бюджета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Номер банко</w:t>
            </w:r>
            <w:r w:rsidRPr="005E6CE5">
              <w:rPr>
                <w:b w:val="0"/>
                <w:lang w:val="ru-RU" w:eastAsia="ru-RU"/>
              </w:rPr>
              <w:t>в</w:t>
            </w:r>
            <w:r w:rsidRPr="005E6CE5">
              <w:rPr>
                <w:b w:val="0"/>
                <w:lang w:val="ru-RU" w:eastAsia="ru-RU"/>
              </w:rPr>
              <w:t>ского счета (40302)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Учреждение банка (УФК)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53410" w:rsidRPr="00F73B9F" w:rsidRDefault="00553410" w:rsidP="00553410">
            <w:pPr>
              <w:jc w:val="center"/>
            </w:pPr>
            <w:r>
              <w:t>Остаток на 01.01.2021</w:t>
            </w:r>
            <w:r w:rsidRPr="00F73B9F">
              <w:t xml:space="preserve"> </w:t>
            </w:r>
          </w:p>
        </w:tc>
      </w:tr>
      <w:tr w:rsidR="00553410" w:rsidRPr="00CA5C09" w:rsidTr="00553410">
        <w:tc>
          <w:tcPr>
            <w:tcW w:w="881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5</w:t>
            </w:r>
          </w:p>
        </w:tc>
      </w:tr>
      <w:tr w:rsidR="00553410" w:rsidRPr="00CA5C09" w:rsidTr="00553410">
        <w:tc>
          <w:tcPr>
            <w:tcW w:w="881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</w:tr>
      <w:tr w:rsidR="00553410" w:rsidRPr="00CA5C09" w:rsidTr="00553410">
        <w:tc>
          <w:tcPr>
            <w:tcW w:w="881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</w:tr>
      <w:tr w:rsidR="00553410" w:rsidRPr="00CA5C09" w:rsidTr="00553410">
        <w:tc>
          <w:tcPr>
            <w:tcW w:w="2846" w:type="dxa"/>
            <w:gridSpan w:val="2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b w:val="0"/>
                <w:lang w:val="ru-RU" w:eastAsia="ru-RU"/>
              </w:rPr>
            </w:pPr>
            <w:r w:rsidRPr="005E6CE5">
              <w:rPr>
                <w:b w:val="0"/>
                <w:lang w:val="ru-RU" w:eastAsia="ru-RU"/>
              </w:rPr>
              <w:t>Всего по МО</w:t>
            </w:r>
          </w:p>
        </w:tc>
        <w:tc>
          <w:tcPr>
            <w:tcW w:w="1815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  <w:tc>
          <w:tcPr>
            <w:tcW w:w="2144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53410" w:rsidRPr="005E6CE5" w:rsidRDefault="00553410" w:rsidP="00553410">
            <w:pPr>
              <w:pStyle w:val="ad"/>
              <w:rPr>
                <w:lang w:val="ru-RU" w:eastAsia="ru-RU"/>
              </w:rPr>
            </w:pPr>
          </w:p>
        </w:tc>
      </w:tr>
    </w:tbl>
    <w:p w:rsidR="00553410" w:rsidRDefault="00553410" w:rsidP="00553410">
      <w:pPr>
        <w:pStyle w:val="ad"/>
        <w:jc w:val="left"/>
        <w:rPr>
          <w:b w:val="0"/>
          <w:sz w:val="28"/>
          <w:szCs w:val="28"/>
        </w:rPr>
      </w:pPr>
    </w:p>
    <w:p w:rsidR="00553410" w:rsidRDefault="00553410" w:rsidP="00553410">
      <w:pPr>
        <w:pStyle w:val="ad"/>
        <w:jc w:val="left"/>
        <w:rPr>
          <w:b w:val="0"/>
          <w:sz w:val="28"/>
          <w:szCs w:val="28"/>
        </w:rPr>
      </w:pPr>
    </w:p>
    <w:p w:rsidR="00553410" w:rsidRDefault="00553410" w:rsidP="00553410">
      <w:pPr>
        <w:pStyle w:val="ad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           ______________    _______________                Согласовано:</w:t>
      </w:r>
    </w:p>
    <w:p w:rsidR="00553410" w:rsidRDefault="00553410" w:rsidP="00553410">
      <w:pPr>
        <w:pStyle w:val="ad"/>
        <w:jc w:val="left"/>
        <w:rPr>
          <w:b w:val="0"/>
          <w:sz w:val="28"/>
          <w:szCs w:val="28"/>
        </w:rPr>
      </w:pPr>
      <w:r w:rsidRPr="00F73B9F">
        <w:rPr>
          <w:b w:val="0"/>
          <w:sz w:val="20"/>
          <w:szCs w:val="20"/>
        </w:rPr>
        <w:t xml:space="preserve">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</w:t>
      </w:r>
      <w:r w:rsidRPr="00F73B9F">
        <w:rPr>
          <w:b w:val="0"/>
          <w:sz w:val="20"/>
          <w:szCs w:val="20"/>
        </w:rPr>
        <w:t>(расшифровка подписи)</w:t>
      </w:r>
    </w:p>
    <w:p w:rsidR="00553410" w:rsidRDefault="00553410" w:rsidP="00553410">
      <w:pPr>
        <w:pStyle w:val="ad"/>
        <w:tabs>
          <w:tab w:val="left" w:pos="6825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м.п.                                                                                                           Начальник Отдела № 21___________    ______________</w:t>
      </w:r>
    </w:p>
    <w:p w:rsidR="00553410" w:rsidRDefault="00553410" w:rsidP="00553410">
      <w:pPr>
        <w:pStyle w:val="ad"/>
        <w:jc w:val="left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B9F">
        <w:rPr>
          <w:b w:val="0"/>
          <w:sz w:val="20"/>
          <w:szCs w:val="20"/>
        </w:rPr>
        <w:t>(расшифровка подписи</w:t>
      </w:r>
      <w:r>
        <w:rPr>
          <w:b w:val="0"/>
          <w:sz w:val="20"/>
          <w:szCs w:val="20"/>
        </w:rPr>
        <w:t>)</w:t>
      </w:r>
    </w:p>
    <w:p w:rsidR="00553410" w:rsidRDefault="00553410" w:rsidP="00553410">
      <w:pPr>
        <w:pStyle w:val="ad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Главный бухгалтер   _____________     _______________                      м.п.                                                             </w:t>
      </w:r>
    </w:p>
    <w:p w:rsidR="00553410" w:rsidRPr="00F73B9F" w:rsidRDefault="00553410" w:rsidP="00553410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t xml:space="preserve">                                                                     </w:t>
      </w:r>
      <w:r w:rsidRPr="00F73B9F">
        <w:rPr>
          <w:b w:val="0"/>
          <w:sz w:val="20"/>
          <w:szCs w:val="20"/>
        </w:rPr>
        <w:t>(расшифровка подписи)</w:t>
      </w:r>
    </w:p>
    <w:p w:rsidR="00553410" w:rsidRDefault="00553410" w:rsidP="00553410">
      <w:pPr>
        <w:pStyle w:val="ad"/>
        <w:jc w:val="left"/>
        <w:rPr>
          <w:b w:val="0"/>
          <w:sz w:val="28"/>
          <w:szCs w:val="28"/>
        </w:rPr>
      </w:pPr>
    </w:p>
    <w:p w:rsidR="00553410" w:rsidRDefault="00553410" w:rsidP="00553410">
      <w:pPr>
        <w:pStyle w:val="ad"/>
        <w:jc w:val="left"/>
        <w:rPr>
          <w:b w:val="0"/>
          <w:sz w:val="28"/>
          <w:szCs w:val="28"/>
        </w:rPr>
      </w:pPr>
    </w:p>
    <w:p w:rsidR="00553410" w:rsidRDefault="00553410" w:rsidP="00553410">
      <w:pPr>
        <w:pStyle w:val="ad"/>
        <w:jc w:val="left"/>
        <w:rPr>
          <w:b w:val="0"/>
          <w:sz w:val="28"/>
          <w:szCs w:val="28"/>
        </w:rPr>
      </w:pPr>
    </w:p>
    <w:p w:rsidR="00553410" w:rsidRPr="00494FA4" w:rsidRDefault="00553410" w:rsidP="00553410">
      <w:pPr>
        <w:rPr>
          <w:sz w:val="28"/>
          <w:szCs w:val="28"/>
        </w:rPr>
      </w:pPr>
      <w:r w:rsidRPr="00494FA4">
        <w:rPr>
          <w:sz w:val="28"/>
          <w:szCs w:val="28"/>
        </w:rPr>
        <w:t>Начальник  финансового отдела</w:t>
      </w:r>
    </w:p>
    <w:p w:rsidR="00553410" w:rsidRPr="00494FA4" w:rsidRDefault="00553410" w:rsidP="00553410">
      <w:pPr>
        <w:rPr>
          <w:sz w:val="28"/>
          <w:szCs w:val="28"/>
        </w:rPr>
      </w:pPr>
      <w:r w:rsidRPr="00494FA4">
        <w:rPr>
          <w:sz w:val="28"/>
          <w:szCs w:val="28"/>
        </w:rPr>
        <w:t xml:space="preserve">администрации Новопавловского </w:t>
      </w:r>
      <w:proofErr w:type="gramStart"/>
      <w:r w:rsidRPr="00494FA4">
        <w:rPr>
          <w:sz w:val="28"/>
          <w:szCs w:val="28"/>
        </w:rPr>
        <w:t>сельского</w:t>
      </w:r>
      <w:proofErr w:type="gramEnd"/>
    </w:p>
    <w:p w:rsidR="00553410" w:rsidRPr="00494FA4" w:rsidRDefault="00553410" w:rsidP="00553410">
      <w:pPr>
        <w:rPr>
          <w:sz w:val="28"/>
          <w:szCs w:val="28"/>
        </w:rPr>
      </w:pPr>
      <w:r w:rsidRPr="00494FA4">
        <w:rPr>
          <w:sz w:val="28"/>
          <w:szCs w:val="28"/>
        </w:rPr>
        <w:t xml:space="preserve">поселения Белоглинского района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494FA4">
        <w:rPr>
          <w:sz w:val="28"/>
          <w:szCs w:val="28"/>
        </w:rPr>
        <w:t xml:space="preserve">              С.А. Коник</w:t>
      </w:r>
    </w:p>
    <w:p w:rsidR="00553410" w:rsidRDefault="00553410" w:rsidP="00553410">
      <w:pPr>
        <w:rPr>
          <w:sz w:val="28"/>
          <w:szCs w:val="28"/>
        </w:rPr>
      </w:pPr>
    </w:p>
    <w:p w:rsidR="00553410" w:rsidRDefault="00553410" w:rsidP="00553410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553410" w:rsidRDefault="00553410" w:rsidP="00553410">
      <w:pPr>
        <w:ind w:left="10065"/>
        <w:jc w:val="both"/>
        <w:rPr>
          <w:sz w:val="28"/>
          <w:szCs w:val="28"/>
        </w:rPr>
      </w:pPr>
    </w:p>
    <w:p w:rsidR="00553410" w:rsidRDefault="00553410" w:rsidP="00553410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53410" w:rsidRDefault="00553410" w:rsidP="00553410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231025">
        <w:rPr>
          <w:sz w:val="28"/>
          <w:szCs w:val="28"/>
        </w:rPr>
        <w:t>администрации</w:t>
      </w:r>
    </w:p>
    <w:p w:rsidR="00553410" w:rsidRDefault="00553410" w:rsidP="00553410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Новопавловского сельского</w:t>
      </w:r>
    </w:p>
    <w:p w:rsidR="00553410" w:rsidRDefault="00553410" w:rsidP="00553410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231025">
        <w:rPr>
          <w:sz w:val="28"/>
          <w:szCs w:val="28"/>
        </w:rPr>
        <w:t>Б</w:t>
      </w:r>
      <w:r w:rsidRPr="00231025">
        <w:rPr>
          <w:sz w:val="28"/>
          <w:szCs w:val="28"/>
        </w:rPr>
        <w:t>е</w:t>
      </w:r>
      <w:r w:rsidRPr="00231025">
        <w:rPr>
          <w:sz w:val="28"/>
          <w:szCs w:val="28"/>
        </w:rPr>
        <w:t>логлинск</w:t>
      </w:r>
      <w:r>
        <w:rPr>
          <w:sz w:val="28"/>
          <w:szCs w:val="28"/>
        </w:rPr>
        <w:t>ого</w:t>
      </w:r>
      <w:r w:rsidRPr="002310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53410" w:rsidRDefault="00553410" w:rsidP="00553410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от 10.01.2022 г.</w:t>
      </w:r>
      <w:r w:rsidRPr="00A9382E">
        <w:rPr>
          <w:sz w:val="28"/>
          <w:szCs w:val="28"/>
        </w:rPr>
        <w:t xml:space="preserve"> № </w:t>
      </w:r>
      <w:r>
        <w:rPr>
          <w:sz w:val="28"/>
          <w:szCs w:val="28"/>
        </w:rPr>
        <w:t>2-р</w:t>
      </w:r>
    </w:p>
    <w:p w:rsidR="00553410" w:rsidRDefault="00553410" w:rsidP="00553410">
      <w:pPr>
        <w:rPr>
          <w:sz w:val="28"/>
          <w:szCs w:val="28"/>
        </w:rPr>
      </w:pPr>
    </w:p>
    <w:p w:rsidR="00553410" w:rsidRDefault="00553410" w:rsidP="00553410">
      <w:pPr>
        <w:rPr>
          <w:sz w:val="28"/>
          <w:szCs w:val="28"/>
        </w:rPr>
      </w:pPr>
    </w:p>
    <w:p w:rsidR="00553410" w:rsidRDefault="00553410" w:rsidP="00553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СВЕРКИ</w:t>
      </w:r>
    </w:p>
    <w:p w:rsidR="00553410" w:rsidRDefault="00553410" w:rsidP="00553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расчетов по долговым обязательствам Новопавловского сельского поселения Белоглинского района </w:t>
      </w:r>
    </w:p>
    <w:p w:rsidR="00553410" w:rsidRPr="004E3178" w:rsidRDefault="00553410" w:rsidP="00553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 бюджетом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образования Белоглинский район</w:t>
      </w:r>
      <w:r w:rsidRPr="004E3178">
        <w:rPr>
          <w:b/>
          <w:sz w:val="28"/>
          <w:szCs w:val="28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2"/>
        <w:gridCol w:w="1559"/>
        <w:gridCol w:w="1418"/>
      </w:tblGrid>
      <w:tr w:rsidR="00553410" w:rsidTr="00430DF7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410" w:rsidRPr="00815601" w:rsidRDefault="00553410" w:rsidP="00430DF7">
            <w:pPr>
              <w:ind w:right="-322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КОДЫ</w:t>
            </w:r>
          </w:p>
        </w:tc>
      </w:tr>
      <w:tr w:rsidR="00553410" w:rsidTr="00430DF7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 xml:space="preserve">                                                          на 1 ________________________ 20____г.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right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410" w:rsidRPr="00815601" w:rsidRDefault="00553410" w:rsidP="00430DF7">
            <w:pPr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Наименование администратора источников</w:t>
            </w:r>
          </w:p>
          <w:p w:rsidR="00553410" w:rsidRPr="00815601" w:rsidRDefault="00553410" w:rsidP="00430DF7">
            <w:pPr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финансирования  дефицита бюджета _____________________________________________________________________________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right"/>
              <w:rPr>
                <w:sz w:val="20"/>
                <w:szCs w:val="20"/>
              </w:rPr>
            </w:pPr>
          </w:p>
          <w:p w:rsidR="00553410" w:rsidRPr="00815601" w:rsidRDefault="00553410" w:rsidP="00430DF7">
            <w:pPr>
              <w:jc w:val="right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410" w:rsidRPr="00815601" w:rsidRDefault="00553410" w:rsidP="00430DF7">
            <w:pPr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Наименование кредитора _______________________________________________________________________________________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410" w:rsidRPr="00815601" w:rsidRDefault="00553410" w:rsidP="00430DF7">
            <w:pPr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410" w:rsidRPr="00815601" w:rsidRDefault="00553410" w:rsidP="00430DF7">
            <w:pPr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right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По ОКЕИ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383</w:t>
            </w:r>
          </w:p>
        </w:tc>
      </w:tr>
    </w:tbl>
    <w:p w:rsidR="00553410" w:rsidRDefault="00553410" w:rsidP="00553410">
      <w:pPr>
        <w:rPr>
          <w:b/>
        </w:rPr>
      </w:pPr>
    </w:p>
    <w:p w:rsidR="00553410" w:rsidRDefault="00553410" w:rsidP="005534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09"/>
        <w:gridCol w:w="1275"/>
        <w:gridCol w:w="1134"/>
        <w:gridCol w:w="1093"/>
        <w:gridCol w:w="1175"/>
        <w:gridCol w:w="1276"/>
        <w:gridCol w:w="1317"/>
        <w:gridCol w:w="1276"/>
        <w:gridCol w:w="1180"/>
        <w:gridCol w:w="1340"/>
        <w:gridCol w:w="1017"/>
      </w:tblGrid>
      <w:tr w:rsidR="00553410" w:rsidTr="00430DF7">
        <w:tc>
          <w:tcPr>
            <w:tcW w:w="1809" w:type="dxa"/>
            <w:vMerge w:val="restart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 xml:space="preserve">Наименование обязательства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Код стр</w:t>
            </w:r>
            <w:r w:rsidRPr="00815601">
              <w:rPr>
                <w:sz w:val="20"/>
                <w:szCs w:val="20"/>
              </w:rPr>
              <w:t>о</w:t>
            </w:r>
            <w:r w:rsidRPr="00815601">
              <w:rPr>
                <w:sz w:val="20"/>
                <w:szCs w:val="20"/>
              </w:rPr>
              <w:t>ки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 xml:space="preserve">Сумма задолженности на 01.01.20___г. по данным (наименование </w:t>
            </w:r>
            <w:proofErr w:type="gramStart"/>
            <w:r w:rsidRPr="00815601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815601">
              <w:rPr>
                <w:sz w:val="20"/>
                <w:szCs w:val="20"/>
              </w:rPr>
              <w:t>)</w:t>
            </w:r>
          </w:p>
        </w:tc>
        <w:tc>
          <w:tcPr>
            <w:tcW w:w="6130" w:type="dxa"/>
            <w:gridSpan w:val="5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Сумма задолженности на 01.01.20___г. по данным</w:t>
            </w:r>
          </w:p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 xml:space="preserve"> (наименование кредитора)</w:t>
            </w:r>
          </w:p>
        </w:tc>
      </w:tr>
      <w:tr w:rsidR="00553410" w:rsidTr="00430DF7">
        <w:tc>
          <w:tcPr>
            <w:tcW w:w="1809" w:type="dxa"/>
            <w:vMerge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Проценты</w:t>
            </w: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ind w:right="-44"/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Штрафы</w:t>
            </w: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Итого</w:t>
            </w: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Проценты</w:t>
            </w: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ind w:right="-108"/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Штрафы</w:t>
            </w: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Итого</w:t>
            </w:r>
          </w:p>
        </w:tc>
      </w:tr>
      <w:tr w:rsidR="00553410" w:rsidTr="00430DF7">
        <w:tc>
          <w:tcPr>
            <w:tcW w:w="18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9</w:t>
            </w: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12</w:t>
            </w:r>
          </w:p>
        </w:tc>
      </w:tr>
      <w:tr w:rsidR="00553410" w:rsidTr="00430DF7">
        <w:tc>
          <w:tcPr>
            <w:tcW w:w="1809" w:type="dxa"/>
            <w:shd w:val="clear" w:color="auto" w:fill="auto"/>
          </w:tcPr>
          <w:p w:rsidR="00553410" w:rsidRPr="00815601" w:rsidRDefault="00553410" w:rsidP="00430D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809" w:type="dxa"/>
            <w:shd w:val="clear" w:color="auto" w:fill="auto"/>
          </w:tcPr>
          <w:p w:rsidR="00553410" w:rsidRPr="00815601" w:rsidRDefault="00553410" w:rsidP="00430D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8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8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8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8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8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8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9</w:t>
            </w: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12</w:t>
            </w:r>
          </w:p>
        </w:tc>
      </w:tr>
      <w:tr w:rsidR="00553410" w:rsidTr="00430DF7">
        <w:tc>
          <w:tcPr>
            <w:tcW w:w="18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  <w:tr w:rsidR="00553410" w:rsidTr="00430DF7">
        <w:tc>
          <w:tcPr>
            <w:tcW w:w="1809" w:type="dxa"/>
            <w:shd w:val="clear" w:color="auto" w:fill="auto"/>
          </w:tcPr>
          <w:p w:rsidR="00553410" w:rsidRPr="00815601" w:rsidRDefault="00553410" w:rsidP="00430DF7">
            <w:pPr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3410" w:rsidRPr="00A93DDA" w:rsidRDefault="00553410" w:rsidP="00553410">
      <w:pPr>
        <w:jc w:val="both"/>
        <w:rPr>
          <w:sz w:val="28"/>
          <w:szCs w:val="28"/>
        </w:rPr>
      </w:pPr>
    </w:p>
    <w:tbl>
      <w:tblPr>
        <w:tblW w:w="14709" w:type="dxa"/>
        <w:tblLook w:val="04A0"/>
      </w:tblPr>
      <w:tblGrid>
        <w:gridCol w:w="6629"/>
        <w:gridCol w:w="1276"/>
        <w:gridCol w:w="6804"/>
      </w:tblGrid>
      <w:tr w:rsidR="00553410" w:rsidTr="00430DF7">
        <w:tc>
          <w:tcPr>
            <w:tcW w:w="6629" w:type="dxa"/>
            <w:shd w:val="clear" w:color="auto" w:fill="auto"/>
          </w:tcPr>
          <w:p w:rsidR="00553410" w:rsidRPr="00A93DDA" w:rsidRDefault="00553410" w:rsidP="00430DF7">
            <w:r w:rsidRPr="00A93DDA">
              <w:t xml:space="preserve">Администратор источников </w:t>
            </w:r>
          </w:p>
          <w:p w:rsidR="00553410" w:rsidRPr="00A93DDA" w:rsidRDefault="00553410" w:rsidP="00430DF7">
            <w:r w:rsidRPr="00A93DDA">
              <w:t>финансирования дефицита бюджета</w:t>
            </w:r>
          </w:p>
          <w:p w:rsidR="00553410" w:rsidRDefault="00553410" w:rsidP="00430DF7"/>
          <w:p w:rsidR="00553410" w:rsidRPr="00815601" w:rsidRDefault="00553410" w:rsidP="00430DF7">
            <w:pPr>
              <w:rPr>
                <w:sz w:val="20"/>
                <w:szCs w:val="20"/>
              </w:rPr>
            </w:pPr>
            <w:r>
              <w:t>Руководитель         _____________</w:t>
            </w:r>
            <w:r w:rsidRPr="00A93DDA">
              <w:t xml:space="preserve">          _________________</w:t>
            </w:r>
          </w:p>
          <w:p w:rsidR="00553410" w:rsidRPr="00815601" w:rsidRDefault="00553410" w:rsidP="00430DF7">
            <w:pPr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 xml:space="preserve">                                            (подпись)                      (расшифровка подписи)</w:t>
            </w:r>
          </w:p>
          <w:p w:rsidR="00553410" w:rsidRPr="00815601" w:rsidRDefault="00553410" w:rsidP="00430DF7">
            <w:pPr>
              <w:rPr>
                <w:sz w:val="20"/>
                <w:szCs w:val="20"/>
              </w:rPr>
            </w:pPr>
          </w:p>
          <w:p w:rsidR="00553410" w:rsidRPr="00815601" w:rsidRDefault="00553410" w:rsidP="00430DF7">
            <w:pPr>
              <w:rPr>
                <w:sz w:val="20"/>
                <w:szCs w:val="20"/>
              </w:rPr>
            </w:pPr>
            <w:r>
              <w:t>Главный бухгалтер</w:t>
            </w:r>
            <w:r w:rsidRPr="00815601">
              <w:rPr>
                <w:sz w:val="20"/>
                <w:szCs w:val="20"/>
              </w:rPr>
              <w:t xml:space="preserve">  _______________           _____________________</w:t>
            </w:r>
          </w:p>
          <w:p w:rsidR="00553410" w:rsidRPr="00815601" w:rsidRDefault="00553410" w:rsidP="00430DF7">
            <w:pPr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 xml:space="preserve">                                            (подпись)                      (расшифровка подписи)</w:t>
            </w:r>
          </w:p>
          <w:p w:rsidR="00553410" w:rsidRPr="00815601" w:rsidRDefault="00553410" w:rsidP="00430D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53410" w:rsidRPr="00A93DDA" w:rsidRDefault="00553410" w:rsidP="00430DF7">
            <w:r>
              <w:t>Кредитор</w:t>
            </w:r>
          </w:p>
          <w:p w:rsidR="00553410" w:rsidRDefault="00553410" w:rsidP="00430DF7"/>
          <w:p w:rsidR="00553410" w:rsidRPr="00815601" w:rsidRDefault="00553410" w:rsidP="00430DF7">
            <w:pPr>
              <w:rPr>
                <w:sz w:val="20"/>
                <w:szCs w:val="20"/>
              </w:rPr>
            </w:pPr>
            <w:r>
              <w:t>Руководитель           ____________</w:t>
            </w:r>
            <w:r w:rsidRPr="00A93DDA">
              <w:t xml:space="preserve">         _________________</w:t>
            </w:r>
          </w:p>
          <w:p w:rsidR="00553410" w:rsidRPr="00815601" w:rsidRDefault="00553410" w:rsidP="00430DF7">
            <w:pPr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 xml:space="preserve">                                                (подпись)                  (расшифровка подписи)</w:t>
            </w:r>
          </w:p>
          <w:p w:rsidR="00553410" w:rsidRPr="00815601" w:rsidRDefault="00553410" w:rsidP="00430DF7">
            <w:pPr>
              <w:rPr>
                <w:sz w:val="20"/>
                <w:szCs w:val="20"/>
              </w:rPr>
            </w:pPr>
          </w:p>
          <w:p w:rsidR="00553410" w:rsidRPr="00815601" w:rsidRDefault="00553410" w:rsidP="00430DF7">
            <w:pPr>
              <w:rPr>
                <w:sz w:val="20"/>
                <w:szCs w:val="20"/>
              </w:rPr>
            </w:pPr>
            <w:r>
              <w:t>Главный бухгалтер</w:t>
            </w:r>
            <w:r w:rsidRPr="00815601">
              <w:rPr>
                <w:sz w:val="20"/>
                <w:szCs w:val="20"/>
              </w:rPr>
              <w:t xml:space="preserve">  _______________           _____________________</w:t>
            </w:r>
          </w:p>
          <w:p w:rsidR="00553410" w:rsidRPr="00815601" w:rsidRDefault="00553410" w:rsidP="00430DF7">
            <w:pPr>
              <w:rPr>
                <w:sz w:val="20"/>
                <w:szCs w:val="20"/>
              </w:rPr>
            </w:pPr>
            <w:r w:rsidRPr="00815601">
              <w:rPr>
                <w:sz w:val="20"/>
                <w:szCs w:val="20"/>
              </w:rPr>
              <w:t xml:space="preserve">                                            (подпись)                      (расшифровка подписи)</w:t>
            </w:r>
          </w:p>
          <w:p w:rsidR="00553410" w:rsidRPr="00815601" w:rsidRDefault="00553410" w:rsidP="00430D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3410" w:rsidRDefault="00553410" w:rsidP="00553410">
      <w:pPr>
        <w:ind w:left="10620" w:hanging="839"/>
        <w:rPr>
          <w:sz w:val="20"/>
          <w:szCs w:val="20"/>
        </w:rPr>
      </w:pPr>
    </w:p>
    <w:p w:rsidR="00553410" w:rsidRDefault="00553410" w:rsidP="00553410">
      <w:pPr>
        <w:ind w:left="10620" w:hanging="839"/>
        <w:rPr>
          <w:sz w:val="20"/>
          <w:szCs w:val="20"/>
        </w:rPr>
      </w:pPr>
    </w:p>
    <w:p w:rsidR="00553410" w:rsidRPr="00494FA4" w:rsidRDefault="00553410" w:rsidP="00553410">
      <w:pPr>
        <w:rPr>
          <w:sz w:val="28"/>
          <w:szCs w:val="28"/>
        </w:rPr>
      </w:pPr>
      <w:r w:rsidRPr="00494FA4">
        <w:rPr>
          <w:sz w:val="28"/>
          <w:szCs w:val="28"/>
        </w:rPr>
        <w:t>Начальник  финансового отдела</w:t>
      </w:r>
    </w:p>
    <w:p w:rsidR="00553410" w:rsidRPr="00494FA4" w:rsidRDefault="00553410" w:rsidP="00553410">
      <w:pPr>
        <w:rPr>
          <w:sz w:val="28"/>
          <w:szCs w:val="28"/>
        </w:rPr>
      </w:pPr>
      <w:r w:rsidRPr="00494FA4">
        <w:rPr>
          <w:sz w:val="28"/>
          <w:szCs w:val="28"/>
        </w:rPr>
        <w:t xml:space="preserve">администрации Новопавловского </w:t>
      </w:r>
      <w:proofErr w:type="gramStart"/>
      <w:r w:rsidRPr="00494FA4">
        <w:rPr>
          <w:sz w:val="28"/>
          <w:szCs w:val="28"/>
        </w:rPr>
        <w:t>сельского</w:t>
      </w:r>
      <w:proofErr w:type="gramEnd"/>
    </w:p>
    <w:p w:rsidR="00553410" w:rsidRPr="00494FA4" w:rsidRDefault="00553410" w:rsidP="00553410">
      <w:pPr>
        <w:rPr>
          <w:sz w:val="28"/>
          <w:szCs w:val="28"/>
        </w:rPr>
      </w:pPr>
      <w:r w:rsidRPr="00494FA4">
        <w:rPr>
          <w:sz w:val="28"/>
          <w:szCs w:val="28"/>
        </w:rPr>
        <w:t xml:space="preserve">поселения Белоглинского района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94FA4">
        <w:rPr>
          <w:sz w:val="28"/>
          <w:szCs w:val="28"/>
        </w:rPr>
        <w:t xml:space="preserve">       С.А. Коник</w:t>
      </w:r>
    </w:p>
    <w:p w:rsidR="00553410" w:rsidRDefault="00553410" w:rsidP="00553410">
      <w:pPr>
        <w:ind w:left="13750" w:hanging="13750"/>
        <w:jc w:val="both"/>
        <w:rPr>
          <w:sz w:val="20"/>
          <w:szCs w:val="20"/>
        </w:rPr>
      </w:pPr>
    </w:p>
    <w:p w:rsidR="008B67AB" w:rsidRDefault="00553410" w:rsidP="00553410">
      <w:pPr>
        <w:ind w:left="10620" w:hanging="10620"/>
        <w:jc w:val="both"/>
        <w:rPr>
          <w:sz w:val="28"/>
          <w:szCs w:val="28"/>
        </w:rPr>
        <w:sectPr w:rsidR="008B67AB" w:rsidSect="00553410">
          <w:pgSz w:w="16838" w:h="11906" w:orient="landscape" w:code="9"/>
          <w:pgMar w:top="1134" w:right="1134" w:bottom="567" w:left="1134" w:header="709" w:footer="709" w:gutter="851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8B67AB" w:rsidRDefault="008B67AB" w:rsidP="008B67A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8B67AB" w:rsidRDefault="008B67AB" w:rsidP="008B67AB">
      <w:pPr>
        <w:ind w:left="5103"/>
        <w:rPr>
          <w:sz w:val="28"/>
          <w:szCs w:val="28"/>
        </w:rPr>
      </w:pPr>
    </w:p>
    <w:p w:rsidR="008B67AB" w:rsidRDefault="008B67AB" w:rsidP="008B67A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B67AB" w:rsidRDefault="008B67AB" w:rsidP="008B67AB">
      <w:pPr>
        <w:ind w:left="5103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8B67AB" w:rsidRDefault="008B67AB" w:rsidP="008B67AB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Новопавловского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</w:p>
    <w:p w:rsidR="008B67AB" w:rsidRDefault="008B67AB" w:rsidP="008B67AB">
      <w:pPr>
        <w:ind w:left="5103"/>
        <w:rPr>
          <w:sz w:val="28"/>
          <w:szCs w:val="28"/>
        </w:rPr>
      </w:pPr>
      <w:r w:rsidRPr="00231025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r w:rsidRPr="002310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8B67AB" w:rsidRDefault="008B67AB" w:rsidP="008B67A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10.01.2022</w:t>
      </w:r>
      <w:r w:rsidRPr="00A9382E">
        <w:rPr>
          <w:sz w:val="28"/>
          <w:szCs w:val="28"/>
        </w:rPr>
        <w:t xml:space="preserve"> № </w:t>
      </w:r>
      <w:r>
        <w:rPr>
          <w:sz w:val="28"/>
          <w:szCs w:val="28"/>
        </w:rPr>
        <w:t>2-р</w:t>
      </w:r>
    </w:p>
    <w:p w:rsidR="008B67AB" w:rsidRDefault="008B67AB" w:rsidP="008B67AB">
      <w:pPr>
        <w:tabs>
          <w:tab w:val="left" w:pos="567"/>
        </w:tabs>
        <w:jc w:val="center"/>
        <w:rPr>
          <w:sz w:val="28"/>
          <w:szCs w:val="28"/>
        </w:rPr>
      </w:pPr>
    </w:p>
    <w:p w:rsidR="008B67AB" w:rsidRPr="00BC53A1" w:rsidRDefault="008B67AB" w:rsidP="008B67AB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8B67AB" w:rsidRPr="00BC53A1" w:rsidRDefault="008B67AB" w:rsidP="008B67AB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jc w:val="center"/>
        <w:rPr>
          <w:b/>
          <w:bCs/>
          <w:sz w:val="28"/>
          <w:szCs w:val="28"/>
        </w:rPr>
      </w:pPr>
      <w:r w:rsidRPr="00BC53A1">
        <w:rPr>
          <w:b/>
          <w:bCs/>
          <w:sz w:val="28"/>
          <w:szCs w:val="28"/>
        </w:rPr>
        <w:t>СРОКИ</w:t>
      </w:r>
    </w:p>
    <w:p w:rsidR="008B67AB" w:rsidRDefault="008B67AB" w:rsidP="008B67AB">
      <w:pPr>
        <w:tabs>
          <w:tab w:val="left" w:pos="567"/>
          <w:tab w:val="left" w:pos="851"/>
          <w:tab w:val="left" w:pos="5400"/>
        </w:tabs>
        <w:jc w:val="center"/>
        <w:rPr>
          <w:b/>
          <w:bCs/>
          <w:sz w:val="28"/>
          <w:szCs w:val="28"/>
        </w:rPr>
      </w:pPr>
      <w:r w:rsidRPr="00BC53A1">
        <w:rPr>
          <w:b/>
          <w:bCs/>
          <w:sz w:val="28"/>
          <w:szCs w:val="28"/>
        </w:rPr>
        <w:t xml:space="preserve">представления квартальной бюджетной отчетности </w:t>
      </w:r>
    </w:p>
    <w:p w:rsidR="008B67AB" w:rsidRDefault="008B67AB" w:rsidP="008B67AB">
      <w:pPr>
        <w:spacing w:line="240" w:lineRule="atLeast"/>
        <w:jc w:val="center"/>
        <w:rPr>
          <w:b/>
          <w:bCs/>
          <w:sz w:val="28"/>
          <w:szCs w:val="28"/>
        </w:rPr>
      </w:pPr>
      <w:r w:rsidRPr="00BC53A1">
        <w:rPr>
          <w:b/>
          <w:bCs/>
          <w:sz w:val="28"/>
          <w:szCs w:val="28"/>
        </w:rPr>
        <w:t>об исполнении</w:t>
      </w:r>
      <w:r>
        <w:rPr>
          <w:b/>
          <w:bCs/>
          <w:sz w:val="28"/>
          <w:szCs w:val="28"/>
        </w:rPr>
        <w:t xml:space="preserve"> </w:t>
      </w:r>
      <w:r w:rsidRPr="00BC53A1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Новопавловского сельского поселения </w:t>
      </w:r>
    </w:p>
    <w:p w:rsidR="008B67AB" w:rsidRDefault="008B67AB" w:rsidP="008B67A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Белоглинского района</w:t>
      </w:r>
      <w:r w:rsidRPr="00BC53A1"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>консолидированной</w:t>
      </w:r>
      <w:proofErr w:type="gramEnd"/>
      <w:r w:rsidRPr="00BC53A1">
        <w:rPr>
          <w:b/>
          <w:bCs/>
          <w:sz w:val="28"/>
          <w:szCs w:val="28"/>
        </w:rPr>
        <w:t xml:space="preserve"> </w:t>
      </w:r>
    </w:p>
    <w:p w:rsidR="008B67AB" w:rsidRDefault="008B67AB" w:rsidP="008B67AB">
      <w:pPr>
        <w:tabs>
          <w:tab w:val="left" w:pos="567"/>
          <w:tab w:val="left" w:pos="851"/>
          <w:tab w:val="left" w:pos="5400"/>
        </w:tabs>
        <w:jc w:val="center"/>
        <w:rPr>
          <w:b/>
          <w:bCs/>
          <w:sz w:val="28"/>
          <w:szCs w:val="28"/>
        </w:rPr>
      </w:pPr>
      <w:r w:rsidRPr="00BC53A1">
        <w:rPr>
          <w:b/>
          <w:bCs/>
          <w:sz w:val="28"/>
          <w:szCs w:val="28"/>
        </w:rPr>
        <w:t>бухгалтерской отчетности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  <w:r w:rsidRPr="00BC53A1">
        <w:rPr>
          <w:b/>
          <w:bCs/>
          <w:sz w:val="28"/>
          <w:szCs w:val="28"/>
        </w:rPr>
        <w:t xml:space="preserve"> бюджетных </w:t>
      </w:r>
    </w:p>
    <w:p w:rsidR="008B67AB" w:rsidRPr="00BC53A1" w:rsidRDefault="008B67AB" w:rsidP="008B67AB">
      <w:pPr>
        <w:tabs>
          <w:tab w:val="left" w:pos="567"/>
          <w:tab w:val="left" w:pos="851"/>
          <w:tab w:val="left" w:pos="5400"/>
        </w:tabs>
        <w:jc w:val="center"/>
        <w:rPr>
          <w:b/>
          <w:bCs/>
          <w:sz w:val="28"/>
          <w:szCs w:val="28"/>
        </w:rPr>
      </w:pPr>
      <w:r w:rsidRPr="00BC53A1">
        <w:rPr>
          <w:b/>
          <w:bCs/>
          <w:sz w:val="28"/>
          <w:szCs w:val="28"/>
        </w:rPr>
        <w:t>учреждений</w:t>
      </w:r>
      <w:r>
        <w:rPr>
          <w:b/>
          <w:bCs/>
          <w:sz w:val="28"/>
          <w:szCs w:val="28"/>
        </w:rPr>
        <w:t xml:space="preserve"> </w:t>
      </w:r>
      <w:r w:rsidRPr="00BC53A1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22</w:t>
      </w:r>
      <w:r w:rsidRPr="00BC53A1">
        <w:rPr>
          <w:b/>
          <w:bCs/>
          <w:sz w:val="28"/>
          <w:szCs w:val="28"/>
        </w:rPr>
        <w:t xml:space="preserve"> году</w:t>
      </w:r>
    </w:p>
    <w:p w:rsidR="008B67AB" w:rsidRDefault="008B67AB" w:rsidP="008B67AB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100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4"/>
        <w:gridCol w:w="2073"/>
        <w:gridCol w:w="2126"/>
      </w:tblGrid>
      <w:tr w:rsidR="008B67AB" w:rsidRPr="008E217C" w:rsidTr="00430DF7">
        <w:trPr>
          <w:trHeight w:val="459"/>
        </w:trPr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Наименование формы</w:t>
            </w:r>
          </w:p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отчетности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Код формы</w:t>
            </w:r>
          </w:p>
        </w:tc>
        <w:tc>
          <w:tcPr>
            <w:tcW w:w="2126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Срок</w:t>
            </w:r>
          </w:p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представления</w:t>
            </w:r>
          </w:p>
        </w:tc>
      </w:tr>
      <w:tr w:rsidR="008B67AB" w:rsidRPr="008E217C" w:rsidTr="00430DF7">
        <w:trPr>
          <w:trHeight w:val="310"/>
        </w:trPr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3</w:t>
            </w:r>
          </w:p>
        </w:tc>
      </w:tr>
      <w:tr w:rsidR="008B67AB" w:rsidRPr="008E217C" w:rsidTr="00430DF7">
        <w:trPr>
          <w:trHeight w:val="1599"/>
        </w:trPr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«Отчет об исполнении бюджета» по показат</w:t>
            </w:r>
            <w:r w:rsidRPr="00390F6E">
              <w:rPr>
                <w:sz w:val="28"/>
                <w:szCs w:val="28"/>
              </w:rPr>
              <w:t>е</w:t>
            </w:r>
            <w:r w:rsidRPr="00390F6E">
              <w:rPr>
                <w:sz w:val="28"/>
                <w:szCs w:val="28"/>
              </w:rPr>
              <w:t>лям по исполнению бюджета в ходе реализ</w:t>
            </w:r>
            <w:r w:rsidRPr="00390F6E">
              <w:rPr>
                <w:sz w:val="28"/>
                <w:szCs w:val="28"/>
              </w:rPr>
              <w:t>а</w:t>
            </w:r>
            <w:r w:rsidRPr="00390F6E">
              <w:rPr>
                <w:sz w:val="28"/>
                <w:szCs w:val="28"/>
              </w:rPr>
              <w:t>ции национальных проектов (программ), ко</w:t>
            </w:r>
            <w:r w:rsidRPr="00390F6E">
              <w:rPr>
                <w:sz w:val="28"/>
                <w:szCs w:val="28"/>
              </w:rPr>
              <w:t>м</w:t>
            </w:r>
            <w:r w:rsidRPr="00390F6E">
              <w:rPr>
                <w:sz w:val="28"/>
                <w:szCs w:val="28"/>
              </w:rPr>
              <w:t>плексного плана модернизации и расширения магистральной инфраструктуры (регионал</w:t>
            </w:r>
            <w:r w:rsidRPr="00390F6E">
              <w:rPr>
                <w:sz w:val="28"/>
                <w:szCs w:val="28"/>
              </w:rPr>
              <w:t>ь</w:t>
            </w:r>
            <w:r w:rsidRPr="00390F6E">
              <w:rPr>
                <w:sz w:val="28"/>
                <w:szCs w:val="28"/>
              </w:rPr>
              <w:t>ных проектов в составе национальных прое</w:t>
            </w:r>
            <w:r w:rsidRPr="00390F6E">
              <w:rPr>
                <w:sz w:val="28"/>
                <w:szCs w:val="28"/>
              </w:rPr>
              <w:t>к</w:t>
            </w:r>
            <w:r w:rsidRPr="00390F6E">
              <w:rPr>
                <w:sz w:val="28"/>
                <w:szCs w:val="28"/>
              </w:rPr>
              <w:t>тов) (для го</w:t>
            </w:r>
            <w:r>
              <w:rPr>
                <w:sz w:val="28"/>
                <w:szCs w:val="28"/>
              </w:rPr>
              <w:t>родских округов,</w:t>
            </w:r>
            <w:r w:rsidRPr="00390F6E">
              <w:rPr>
                <w:sz w:val="28"/>
                <w:szCs w:val="28"/>
              </w:rPr>
              <w:t xml:space="preserve"> муниципальных районов, городских и сельских поселений)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0503117-НП</w:t>
            </w:r>
          </w:p>
        </w:tc>
        <w:tc>
          <w:tcPr>
            <w:tcW w:w="2126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не позднее                      3 рабочего дня месяца, сл</w:t>
            </w:r>
            <w:r w:rsidRPr="00390F6E">
              <w:rPr>
                <w:sz w:val="28"/>
                <w:szCs w:val="28"/>
              </w:rPr>
              <w:t>е</w:t>
            </w:r>
            <w:r w:rsidRPr="00390F6E">
              <w:rPr>
                <w:sz w:val="28"/>
                <w:szCs w:val="28"/>
              </w:rPr>
              <w:t>дующего за о</w:t>
            </w:r>
            <w:r w:rsidRPr="00390F6E">
              <w:rPr>
                <w:sz w:val="28"/>
                <w:szCs w:val="28"/>
              </w:rPr>
              <w:t>т</w:t>
            </w:r>
            <w:r w:rsidRPr="00390F6E">
              <w:rPr>
                <w:sz w:val="28"/>
                <w:szCs w:val="28"/>
              </w:rPr>
              <w:t>четным пери</w:t>
            </w:r>
            <w:r w:rsidRPr="00390F6E">
              <w:rPr>
                <w:sz w:val="28"/>
                <w:szCs w:val="28"/>
              </w:rPr>
              <w:t>о</w:t>
            </w:r>
            <w:r w:rsidRPr="00390F6E">
              <w:rPr>
                <w:sz w:val="28"/>
                <w:szCs w:val="28"/>
              </w:rPr>
              <w:t>дом</w:t>
            </w:r>
          </w:p>
        </w:tc>
      </w:tr>
      <w:tr w:rsidR="008B67AB" w:rsidRPr="008E217C" w:rsidTr="00430DF7">
        <w:trPr>
          <w:trHeight w:val="1227"/>
        </w:trPr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«Справка по консолидируемым расчетам», по счетам 120551561(661), 120561561(661), 120651561(661), 120711541 (641), 130251831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0503125</w:t>
            </w:r>
          </w:p>
        </w:tc>
        <w:tc>
          <w:tcPr>
            <w:tcW w:w="2126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390F6E">
              <w:rPr>
                <w:sz w:val="28"/>
                <w:szCs w:val="28"/>
              </w:rPr>
              <w:t xml:space="preserve"> числа                    месяца,                      следующего за         </w:t>
            </w:r>
            <w:proofErr w:type="gramStart"/>
            <w:r w:rsidRPr="00390F6E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8B67AB" w:rsidRPr="008E217C" w:rsidTr="00430DF7">
        <w:trPr>
          <w:trHeight w:val="1537"/>
        </w:trPr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«Отчет об исполнении консолидирован</w:t>
            </w:r>
            <w:r w:rsidRPr="00390F6E">
              <w:rPr>
                <w:sz w:val="28"/>
                <w:szCs w:val="28"/>
              </w:rPr>
              <w:softHyphen/>
              <w:t>ного бюджета субъекта Российской Федерации и бюджета территориального государственного вне</w:t>
            </w:r>
            <w:r w:rsidRPr="00390F6E">
              <w:rPr>
                <w:sz w:val="28"/>
                <w:szCs w:val="28"/>
              </w:rPr>
              <w:softHyphen/>
              <w:t>бюджетного фонда» (для сельских посел</w:t>
            </w:r>
            <w:r w:rsidRPr="00390F6E">
              <w:rPr>
                <w:sz w:val="28"/>
                <w:szCs w:val="28"/>
              </w:rPr>
              <w:t>е</w:t>
            </w:r>
            <w:r w:rsidRPr="00390F6E">
              <w:rPr>
                <w:sz w:val="28"/>
                <w:szCs w:val="28"/>
              </w:rPr>
              <w:t>ний Белоглинского района)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0503117</w:t>
            </w:r>
          </w:p>
        </w:tc>
        <w:tc>
          <w:tcPr>
            <w:tcW w:w="2126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 xml:space="preserve">до 6 числа                   месяца,                      следующего за         </w:t>
            </w:r>
            <w:proofErr w:type="gramStart"/>
            <w:r w:rsidRPr="00390F6E">
              <w:rPr>
                <w:sz w:val="28"/>
                <w:szCs w:val="28"/>
              </w:rPr>
              <w:t>отчетным</w:t>
            </w:r>
            <w:proofErr w:type="gramEnd"/>
          </w:p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rPr>
          <w:trHeight w:val="1537"/>
        </w:trPr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90F6E">
              <w:rPr>
                <w:sz w:val="28"/>
                <w:szCs w:val="28"/>
              </w:rPr>
              <w:t>Отчет об исполнении бюджета г</w:t>
            </w:r>
            <w:r>
              <w:rPr>
                <w:sz w:val="28"/>
                <w:szCs w:val="28"/>
              </w:rPr>
              <w:t>л</w:t>
            </w:r>
            <w:r w:rsidRPr="00390F6E">
              <w:rPr>
                <w:sz w:val="28"/>
                <w:szCs w:val="28"/>
              </w:rPr>
              <w:t>авного ра</w:t>
            </w:r>
            <w:r w:rsidRPr="00390F6E">
              <w:rPr>
                <w:sz w:val="28"/>
                <w:szCs w:val="28"/>
              </w:rPr>
              <w:t>с</w:t>
            </w:r>
            <w:r w:rsidRPr="00390F6E">
              <w:rPr>
                <w:sz w:val="28"/>
                <w:szCs w:val="28"/>
              </w:rPr>
              <w:t>порядителя, распорядителя, получателя бю</w:t>
            </w:r>
            <w:r w:rsidRPr="00390F6E">
              <w:rPr>
                <w:sz w:val="28"/>
                <w:szCs w:val="28"/>
              </w:rPr>
              <w:t>д</w:t>
            </w:r>
            <w:r w:rsidRPr="00390F6E">
              <w:rPr>
                <w:sz w:val="28"/>
                <w:szCs w:val="28"/>
              </w:rPr>
              <w:t>жетных средств, главного администратора, администратора источников финансирования дефицита бюджета» (для учреждений района)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0503127</w:t>
            </w:r>
          </w:p>
        </w:tc>
        <w:tc>
          <w:tcPr>
            <w:tcW w:w="2126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 xml:space="preserve">до 6 числа                   месяца,                      следующего за         </w:t>
            </w:r>
            <w:proofErr w:type="gramStart"/>
            <w:r w:rsidRPr="00390F6E">
              <w:rPr>
                <w:sz w:val="28"/>
                <w:szCs w:val="28"/>
              </w:rPr>
              <w:t>отчетным</w:t>
            </w:r>
            <w:proofErr w:type="gramEnd"/>
          </w:p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rPr>
          <w:trHeight w:val="1134"/>
        </w:trPr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«Справочная таблица к отчету об испол</w:t>
            </w:r>
            <w:r w:rsidRPr="00390F6E">
              <w:rPr>
                <w:sz w:val="28"/>
                <w:szCs w:val="28"/>
              </w:rPr>
              <w:softHyphen/>
              <w:t>нении консолидированного бюджета субъекта Ро</w:t>
            </w:r>
            <w:r w:rsidRPr="00390F6E">
              <w:rPr>
                <w:sz w:val="28"/>
                <w:szCs w:val="28"/>
              </w:rPr>
              <w:t>с</w:t>
            </w:r>
            <w:r w:rsidRPr="00390F6E">
              <w:rPr>
                <w:sz w:val="28"/>
                <w:szCs w:val="28"/>
              </w:rPr>
              <w:t>сийской Федерации»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0503387</w:t>
            </w:r>
          </w:p>
        </w:tc>
        <w:tc>
          <w:tcPr>
            <w:tcW w:w="2126" w:type="dxa"/>
            <w:vMerge w:val="restart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до 8 числа                 месяца,</w:t>
            </w:r>
            <w:r>
              <w:rPr>
                <w:sz w:val="28"/>
                <w:szCs w:val="28"/>
              </w:rPr>
              <w:t xml:space="preserve"> </w:t>
            </w:r>
            <w:r w:rsidRPr="00390F6E">
              <w:rPr>
                <w:sz w:val="28"/>
                <w:szCs w:val="28"/>
              </w:rPr>
              <w:t>сл</w:t>
            </w:r>
            <w:r w:rsidRPr="00390F6E">
              <w:rPr>
                <w:sz w:val="28"/>
                <w:szCs w:val="28"/>
              </w:rPr>
              <w:t>е</w:t>
            </w:r>
            <w:r w:rsidRPr="00390F6E">
              <w:rPr>
                <w:sz w:val="28"/>
                <w:szCs w:val="28"/>
              </w:rPr>
              <w:t xml:space="preserve">дующего за         </w:t>
            </w:r>
            <w:proofErr w:type="gramStart"/>
            <w:r w:rsidRPr="00390F6E">
              <w:rPr>
                <w:sz w:val="28"/>
                <w:szCs w:val="28"/>
              </w:rPr>
              <w:lastRenderedPageBreak/>
              <w:t>отче</w:t>
            </w:r>
            <w:r w:rsidRPr="00390F6E">
              <w:rPr>
                <w:sz w:val="28"/>
                <w:szCs w:val="28"/>
              </w:rPr>
              <w:t>т</w:t>
            </w:r>
            <w:r w:rsidRPr="00390F6E">
              <w:rPr>
                <w:sz w:val="28"/>
                <w:szCs w:val="28"/>
              </w:rPr>
              <w:t>ным</w:t>
            </w:r>
            <w:proofErr w:type="gramEnd"/>
          </w:p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rPr>
          <w:trHeight w:val="1242"/>
        </w:trPr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lastRenderedPageBreak/>
              <w:t>«Отчет об использовании межбюджетных трансфертов из федерального бюджета суб</w:t>
            </w:r>
            <w:r w:rsidRPr="00390F6E">
              <w:rPr>
                <w:sz w:val="28"/>
                <w:szCs w:val="28"/>
              </w:rPr>
              <w:t>ъ</w:t>
            </w:r>
            <w:r w:rsidRPr="00390F6E">
              <w:rPr>
                <w:sz w:val="28"/>
                <w:szCs w:val="28"/>
              </w:rPr>
              <w:t>ектами Российской Федерации, му</w:t>
            </w:r>
            <w:r w:rsidRPr="00390F6E">
              <w:rPr>
                <w:sz w:val="28"/>
                <w:szCs w:val="28"/>
              </w:rPr>
              <w:softHyphen/>
              <w:t>ниципальными образованиями и террито</w:t>
            </w:r>
            <w:r w:rsidRPr="00390F6E">
              <w:rPr>
                <w:sz w:val="28"/>
                <w:szCs w:val="28"/>
              </w:rPr>
              <w:softHyphen/>
              <w:t xml:space="preserve">риальным государственным внебюджетным фондом» 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0503324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lastRenderedPageBreak/>
              <w:t>«Пояснительная записка к отчету об исполн</w:t>
            </w:r>
            <w:r w:rsidRPr="00390F6E">
              <w:rPr>
                <w:sz w:val="28"/>
                <w:szCs w:val="28"/>
              </w:rPr>
              <w:t>е</w:t>
            </w:r>
            <w:r w:rsidRPr="00390F6E">
              <w:rPr>
                <w:sz w:val="28"/>
                <w:szCs w:val="28"/>
              </w:rPr>
              <w:t>нии консолидированного бюджета» (текст</w:t>
            </w:r>
            <w:r w:rsidRPr="00390F6E">
              <w:rPr>
                <w:sz w:val="28"/>
                <w:szCs w:val="28"/>
              </w:rPr>
              <w:t>о</w:t>
            </w:r>
            <w:r w:rsidRPr="00390F6E">
              <w:rPr>
                <w:sz w:val="28"/>
                <w:szCs w:val="28"/>
              </w:rPr>
              <w:t xml:space="preserve">вый формат) 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0503360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«Консолидированный отчет о движении д</w:t>
            </w:r>
            <w:r w:rsidRPr="00390F6E">
              <w:rPr>
                <w:sz w:val="28"/>
                <w:szCs w:val="28"/>
              </w:rPr>
              <w:t>е</w:t>
            </w:r>
            <w:r w:rsidRPr="00390F6E">
              <w:rPr>
                <w:sz w:val="28"/>
                <w:szCs w:val="28"/>
              </w:rPr>
              <w:t>нежных средств»  за полугодие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0503123</w:t>
            </w:r>
          </w:p>
        </w:tc>
        <w:tc>
          <w:tcPr>
            <w:tcW w:w="2126" w:type="dxa"/>
            <w:vMerge w:val="restart"/>
          </w:tcPr>
          <w:p w:rsidR="008B67AB" w:rsidRPr="00390F6E" w:rsidRDefault="008B67AB" w:rsidP="008B67AB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</w:t>
            </w:r>
            <w:r w:rsidRPr="00390F6E">
              <w:rPr>
                <w:sz w:val="28"/>
                <w:szCs w:val="28"/>
              </w:rPr>
              <w:t xml:space="preserve"> числа         месяца, </w:t>
            </w:r>
            <w:r>
              <w:rPr>
                <w:sz w:val="28"/>
                <w:szCs w:val="28"/>
              </w:rPr>
              <w:t xml:space="preserve"> </w:t>
            </w:r>
            <w:r w:rsidRPr="00390F6E">
              <w:rPr>
                <w:sz w:val="28"/>
                <w:szCs w:val="28"/>
              </w:rPr>
              <w:t xml:space="preserve">               следующего за         </w:t>
            </w:r>
            <w:proofErr w:type="gramStart"/>
            <w:r w:rsidRPr="00390F6E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«Отчет о движении денежных средств учре</w:t>
            </w:r>
            <w:r w:rsidRPr="00390F6E">
              <w:rPr>
                <w:sz w:val="28"/>
                <w:szCs w:val="28"/>
              </w:rPr>
              <w:t>ж</w:t>
            </w:r>
            <w:r w:rsidRPr="00390F6E">
              <w:rPr>
                <w:sz w:val="28"/>
                <w:szCs w:val="28"/>
              </w:rPr>
              <w:t>дения» за полугодие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0503723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«Отчет об исполнении учреждением плана его финансово-хозяйственной дея</w:t>
            </w:r>
            <w:r w:rsidRPr="00390F6E">
              <w:rPr>
                <w:sz w:val="28"/>
                <w:szCs w:val="28"/>
              </w:rPr>
              <w:softHyphen/>
              <w:t xml:space="preserve">тельности» 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0503737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«Сведения об остатках денежных средств у</w:t>
            </w:r>
            <w:r w:rsidRPr="00390F6E">
              <w:rPr>
                <w:sz w:val="28"/>
                <w:szCs w:val="28"/>
              </w:rPr>
              <w:t>ч</w:t>
            </w:r>
            <w:r w:rsidRPr="00390F6E">
              <w:rPr>
                <w:sz w:val="28"/>
                <w:szCs w:val="28"/>
              </w:rPr>
              <w:t xml:space="preserve">реждения» 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0503779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«Отчет о бюджетных обяза</w:t>
            </w:r>
            <w:r w:rsidRPr="00390F6E">
              <w:rPr>
                <w:sz w:val="28"/>
                <w:szCs w:val="28"/>
              </w:rPr>
              <w:softHyphen/>
              <w:t>тельствах (кра</w:t>
            </w:r>
            <w:r w:rsidRPr="00390F6E">
              <w:rPr>
                <w:sz w:val="28"/>
                <w:szCs w:val="28"/>
              </w:rPr>
              <w:t>т</w:t>
            </w:r>
            <w:r w:rsidRPr="00390F6E">
              <w:rPr>
                <w:sz w:val="28"/>
                <w:szCs w:val="28"/>
              </w:rPr>
              <w:t>кий)» на 1 июля, на 1 октября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0503128</w:t>
            </w:r>
          </w:p>
        </w:tc>
        <w:tc>
          <w:tcPr>
            <w:tcW w:w="2126" w:type="dxa"/>
            <w:vMerge w:val="restart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 xml:space="preserve">до 15 числа                  месяца,                                     следующего за              </w:t>
            </w:r>
            <w:proofErr w:type="gramStart"/>
            <w:r w:rsidRPr="00390F6E">
              <w:rPr>
                <w:sz w:val="28"/>
                <w:szCs w:val="28"/>
              </w:rPr>
              <w:t>отчетным</w:t>
            </w:r>
            <w:proofErr w:type="gramEnd"/>
          </w:p>
          <w:p w:rsidR="008B67AB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«Отчет о бюджетных обязательствах» – по п</w:t>
            </w:r>
            <w:r w:rsidRPr="00390F6E">
              <w:rPr>
                <w:sz w:val="28"/>
                <w:szCs w:val="28"/>
              </w:rPr>
              <w:t>о</w:t>
            </w:r>
            <w:r w:rsidRPr="00390F6E">
              <w:rPr>
                <w:sz w:val="28"/>
                <w:szCs w:val="28"/>
              </w:rPr>
              <w:t>казателям о принятии и исполнении получат</w:t>
            </w:r>
            <w:r w:rsidRPr="00390F6E">
              <w:rPr>
                <w:sz w:val="28"/>
                <w:szCs w:val="28"/>
              </w:rPr>
              <w:t>е</w:t>
            </w:r>
            <w:r w:rsidRPr="00390F6E">
              <w:rPr>
                <w:sz w:val="28"/>
                <w:szCs w:val="28"/>
              </w:rPr>
              <w:t>лями бюджетных средств бюджетных обяз</w:t>
            </w:r>
            <w:r w:rsidRPr="00390F6E">
              <w:rPr>
                <w:sz w:val="28"/>
                <w:szCs w:val="28"/>
              </w:rPr>
              <w:t>а</w:t>
            </w:r>
            <w:r w:rsidRPr="00390F6E">
              <w:rPr>
                <w:sz w:val="28"/>
                <w:szCs w:val="28"/>
              </w:rPr>
              <w:t>тельств в ходе реализации национальных пр</w:t>
            </w:r>
            <w:r w:rsidRPr="00390F6E">
              <w:rPr>
                <w:sz w:val="28"/>
                <w:szCs w:val="28"/>
              </w:rPr>
              <w:t>о</w:t>
            </w:r>
            <w:r w:rsidRPr="00390F6E">
              <w:rPr>
                <w:sz w:val="28"/>
                <w:szCs w:val="28"/>
              </w:rPr>
              <w:t>ектов (программ), комплексного плана моде</w:t>
            </w:r>
            <w:r w:rsidRPr="00390F6E">
              <w:rPr>
                <w:sz w:val="28"/>
                <w:szCs w:val="28"/>
              </w:rPr>
              <w:t>р</w:t>
            </w:r>
            <w:r w:rsidRPr="00390F6E">
              <w:rPr>
                <w:sz w:val="28"/>
                <w:szCs w:val="28"/>
              </w:rPr>
              <w:t>низации и расширения магистральной инфр</w:t>
            </w:r>
            <w:r w:rsidRPr="00390F6E">
              <w:rPr>
                <w:sz w:val="28"/>
                <w:szCs w:val="28"/>
              </w:rPr>
              <w:t>а</w:t>
            </w:r>
            <w:r w:rsidRPr="00390F6E">
              <w:rPr>
                <w:sz w:val="28"/>
                <w:szCs w:val="28"/>
              </w:rPr>
              <w:t>структуры (региональных проектов в составе национальных проектов) (для городских окр</w:t>
            </w:r>
            <w:r w:rsidRPr="00390F6E">
              <w:rPr>
                <w:sz w:val="28"/>
                <w:szCs w:val="28"/>
              </w:rPr>
              <w:t>у</w:t>
            </w:r>
            <w:r w:rsidRPr="00390F6E">
              <w:rPr>
                <w:sz w:val="28"/>
                <w:szCs w:val="28"/>
              </w:rPr>
              <w:t>гов,  муниципальных районов, городских и сельских поселений)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0503128-НП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«Све</w:t>
            </w:r>
            <w:r>
              <w:rPr>
                <w:sz w:val="28"/>
                <w:szCs w:val="28"/>
              </w:rPr>
              <w:t>дения по дебиторской и кредитор</w:t>
            </w:r>
            <w:r w:rsidRPr="00390F6E">
              <w:rPr>
                <w:sz w:val="28"/>
                <w:szCs w:val="28"/>
              </w:rPr>
              <w:t>ской з</w:t>
            </w:r>
            <w:r w:rsidRPr="00390F6E">
              <w:rPr>
                <w:sz w:val="28"/>
                <w:szCs w:val="28"/>
              </w:rPr>
              <w:t>а</w:t>
            </w:r>
            <w:r w:rsidRPr="00390F6E">
              <w:rPr>
                <w:sz w:val="28"/>
                <w:szCs w:val="28"/>
              </w:rPr>
              <w:t>долженности» на 1 июля,  на 1 октября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0503169</w:t>
            </w:r>
          </w:p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«Отчет об использовании межбюджетных трансфертов из краевого бюджета муниц</w:t>
            </w:r>
            <w:r w:rsidRPr="00390F6E">
              <w:rPr>
                <w:sz w:val="28"/>
                <w:szCs w:val="28"/>
              </w:rPr>
              <w:t>и</w:t>
            </w:r>
            <w:r w:rsidRPr="00390F6E">
              <w:rPr>
                <w:sz w:val="28"/>
                <w:szCs w:val="28"/>
              </w:rPr>
              <w:t>пальными образованиями и территориальным государственным внебюджетным фондом»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0503324К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об изменении  остатков валюты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ланса бюджета»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0503173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rPr>
          <w:trHeight w:val="563"/>
        </w:trPr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«Отчет об обязательствах учреждения» на 1 июля, на 1 октября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0503738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«Отчет об обязательствах учреждения» - по показателям о принятии и исполнении учре</w:t>
            </w:r>
            <w:r w:rsidRPr="00390F6E">
              <w:rPr>
                <w:sz w:val="28"/>
                <w:szCs w:val="28"/>
              </w:rPr>
              <w:t>ж</w:t>
            </w:r>
            <w:r w:rsidRPr="00390F6E">
              <w:rPr>
                <w:sz w:val="28"/>
                <w:szCs w:val="28"/>
              </w:rPr>
              <w:t>дением обязательств в ходе реализации наци</w:t>
            </w:r>
            <w:r w:rsidRPr="00390F6E">
              <w:rPr>
                <w:sz w:val="28"/>
                <w:szCs w:val="28"/>
              </w:rPr>
              <w:t>о</w:t>
            </w:r>
            <w:r w:rsidRPr="00390F6E">
              <w:rPr>
                <w:sz w:val="28"/>
                <w:szCs w:val="28"/>
              </w:rPr>
              <w:t>нальных проектов (программ), комплексного плана модернизации и расширения магис</w:t>
            </w:r>
            <w:r w:rsidRPr="00390F6E">
              <w:rPr>
                <w:sz w:val="28"/>
                <w:szCs w:val="28"/>
              </w:rPr>
              <w:t>т</w:t>
            </w:r>
            <w:r w:rsidRPr="00390F6E">
              <w:rPr>
                <w:sz w:val="28"/>
                <w:szCs w:val="28"/>
              </w:rPr>
              <w:lastRenderedPageBreak/>
              <w:t>ральной инфраструктуры (региональных пр</w:t>
            </w:r>
            <w:r w:rsidRPr="00390F6E">
              <w:rPr>
                <w:sz w:val="28"/>
                <w:szCs w:val="28"/>
              </w:rPr>
              <w:t>о</w:t>
            </w:r>
            <w:r w:rsidRPr="00390F6E">
              <w:rPr>
                <w:sz w:val="28"/>
                <w:szCs w:val="28"/>
              </w:rPr>
              <w:t>ектов в составе национальных проектов) (для го</w:t>
            </w:r>
            <w:r>
              <w:rPr>
                <w:sz w:val="28"/>
                <w:szCs w:val="28"/>
              </w:rPr>
              <w:t xml:space="preserve">родских округов, </w:t>
            </w:r>
            <w:r w:rsidRPr="00390F6E">
              <w:rPr>
                <w:sz w:val="28"/>
                <w:szCs w:val="28"/>
              </w:rPr>
              <w:t>муниципальных районов, городских и сельских поселений)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lastRenderedPageBreak/>
              <w:t>ф. 0503738-НП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lastRenderedPageBreak/>
              <w:t>«Пояснительная записка к балансу учрежд</w:t>
            </w:r>
            <w:r w:rsidRPr="00390F6E">
              <w:rPr>
                <w:sz w:val="28"/>
                <w:szCs w:val="28"/>
              </w:rPr>
              <w:t>е</w:t>
            </w:r>
            <w:r w:rsidRPr="00390F6E">
              <w:rPr>
                <w:sz w:val="28"/>
                <w:szCs w:val="28"/>
              </w:rPr>
              <w:t xml:space="preserve">ния» (текстовый формат) 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0503760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  <w:u w:val="single"/>
              </w:rPr>
            </w:pPr>
            <w:r w:rsidRPr="00390F6E">
              <w:rPr>
                <w:sz w:val="28"/>
                <w:szCs w:val="28"/>
              </w:rPr>
              <w:t>«Све</w:t>
            </w:r>
            <w:r>
              <w:rPr>
                <w:sz w:val="28"/>
                <w:szCs w:val="28"/>
              </w:rPr>
              <w:t>дения по дебиторской и кредитор</w:t>
            </w:r>
            <w:r w:rsidRPr="00390F6E">
              <w:rPr>
                <w:sz w:val="28"/>
                <w:szCs w:val="28"/>
              </w:rPr>
              <w:t>ской з</w:t>
            </w:r>
            <w:r w:rsidRPr="00390F6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долженности учреждения» на </w:t>
            </w:r>
            <w:r w:rsidRPr="00390F6E">
              <w:rPr>
                <w:sz w:val="28"/>
                <w:szCs w:val="28"/>
              </w:rPr>
              <w:t>1 июля, на 1 о</w:t>
            </w:r>
            <w:r w:rsidRPr="00390F6E">
              <w:rPr>
                <w:sz w:val="28"/>
                <w:szCs w:val="28"/>
              </w:rPr>
              <w:t>к</w:t>
            </w:r>
            <w:r w:rsidRPr="00390F6E">
              <w:rPr>
                <w:sz w:val="28"/>
                <w:szCs w:val="28"/>
              </w:rPr>
              <w:t>тября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390F6E">
              <w:rPr>
                <w:sz w:val="28"/>
                <w:szCs w:val="28"/>
              </w:rPr>
              <w:t>ф. 0503769</w:t>
            </w:r>
          </w:p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  <w:tr w:rsidR="008B67AB" w:rsidRPr="008E217C" w:rsidTr="00430DF7">
        <w:tc>
          <w:tcPr>
            <w:tcW w:w="5884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об изменении остатков валюты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ланса учреждения</w:t>
            </w:r>
          </w:p>
        </w:tc>
        <w:tc>
          <w:tcPr>
            <w:tcW w:w="2073" w:type="dxa"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0503773</w:t>
            </w:r>
          </w:p>
        </w:tc>
        <w:tc>
          <w:tcPr>
            <w:tcW w:w="2126" w:type="dxa"/>
            <w:vMerge/>
          </w:tcPr>
          <w:p w:rsidR="008B67AB" w:rsidRPr="00390F6E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B67AB" w:rsidRPr="008E217C" w:rsidRDefault="008B67AB" w:rsidP="008B67AB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8B67AB" w:rsidRDefault="008B67AB" w:rsidP="008B67AB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Формы отчетности представляются в финансовое управление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виде и на бумажном носителе. </w:t>
      </w:r>
    </w:p>
    <w:p w:rsidR="008B67AB" w:rsidRDefault="008B67AB" w:rsidP="008B67AB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8B67AB" w:rsidRDefault="008B67AB" w:rsidP="008B67AB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7AB" w:rsidRPr="00494FA4" w:rsidRDefault="008B67AB" w:rsidP="008B67AB">
      <w:pPr>
        <w:rPr>
          <w:sz w:val="28"/>
          <w:szCs w:val="28"/>
        </w:rPr>
      </w:pPr>
      <w:r w:rsidRPr="00494FA4">
        <w:rPr>
          <w:sz w:val="28"/>
          <w:szCs w:val="28"/>
        </w:rPr>
        <w:t>Начальник  финансового отдела</w:t>
      </w:r>
    </w:p>
    <w:p w:rsidR="008B67AB" w:rsidRPr="00494FA4" w:rsidRDefault="008B67AB" w:rsidP="008B67AB">
      <w:pPr>
        <w:rPr>
          <w:sz w:val="28"/>
          <w:szCs w:val="28"/>
        </w:rPr>
      </w:pPr>
      <w:r w:rsidRPr="00494FA4">
        <w:rPr>
          <w:sz w:val="28"/>
          <w:szCs w:val="28"/>
        </w:rPr>
        <w:t xml:space="preserve">администрации Новопавловского </w:t>
      </w:r>
      <w:proofErr w:type="gramStart"/>
      <w:r w:rsidRPr="00494FA4">
        <w:rPr>
          <w:sz w:val="28"/>
          <w:szCs w:val="28"/>
        </w:rPr>
        <w:t>сельского</w:t>
      </w:r>
      <w:proofErr w:type="gramEnd"/>
    </w:p>
    <w:p w:rsidR="008B67AB" w:rsidRPr="00494FA4" w:rsidRDefault="008B67AB" w:rsidP="008B67AB">
      <w:pPr>
        <w:rPr>
          <w:sz w:val="28"/>
          <w:szCs w:val="28"/>
        </w:rPr>
      </w:pPr>
      <w:r w:rsidRPr="00494FA4">
        <w:rPr>
          <w:sz w:val="28"/>
          <w:szCs w:val="28"/>
        </w:rPr>
        <w:t xml:space="preserve">поселения Белоглинского района        </w:t>
      </w:r>
      <w:r>
        <w:rPr>
          <w:sz w:val="28"/>
          <w:szCs w:val="28"/>
        </w:rPr>
        <w:t xml:space="preserve">                                         </w:t>
      </w:r>
      <w:r w:rsidRPr="00494FA4">
        <w:rPr>
          <w:sz w:val="28"/>
          <w:szCs w:val="28"/>
        </w:rPr>
        <w:t xml:space="preserve">       С.А. Коник</w:t>
      </w:r>
    </w:p>
    <w:p w:rsidR="008B67AB" w:rsidRPr="00805261" w:rsidRDefault="008B67AB" w:rsidP="008B67AB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B67AB" w:rsidRDefault="008B67AB" w:rsidP="008B67AB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B67AB" w:rsidRPr="00A9382E" w:rsidRDefault="008B67AB" w:rsidP="008B67AB">
      <w:pPr>
        <w:tabs>
          <w:tab w:val="left" w:pos="851"/>
        </w:tabs>
        <w:ind w:left="5387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>Приложение 6</w:t>
      </w:r>
    </w:p>
    <w:p w:rsidR="008B67AB" w:rsidRDefault="008B67AB" w:rsidP="008B67AB">
      <w:pPr>
        <w:ind w:left="5387"/>
        <w:rPr>
          <w:sz w:val="28"/>
          <w:szCs w:val="28"/>
        </w:rPr>
      </w:pPr>
    </w:p>
    <w:p w:rsidR="008B67AB" w:rsidRDefault="008B67AB" w:rsidP="008B67AB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B67AB" w:rsidRDefault="008B67AB" w:rsidP="008B67AB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23102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Новопавловского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B67AB" w:rsidRDefault="008B67AB" w:rsidP="008B67AB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231025">
        <w:rPr>
          <w:sz w:val="28"/>
          <w:szCs w:val="28"/>
        </w:rPr>
        <w:t xml:space="preserve"> Белоглинск</w:t>
      </w:r>
      <w:r>
        <w:rPr>
          <w:sz w:val="28"/>
          <w:szCs w:val="28"/>
        </w:rPr>
        <w:t>ого</w:t>
      </w:r>
      <w:r w:rsidRPr="002310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31025">
        <w:rPr>
          <w:sz w:val="28"/>
          <w:szCs w:val="28"/>
        </w:rPr>
        <w:t xml:space="preserve"> </w:t>
      </w:r>
    </w:p>
    <w:p w:rsidR="008B67AB" w:rsidRDefault="008B67AB" w:rsidP="008B67AB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10.01.2022</w:t>
      </w:r>
      <w:r w:rsidRPr="00A9382E">
        <w:rPr>
          <w:sz w:val="28"/>
          <w:szCs w:val="28"/>
        </w:rPr>
        <w:t xml:space="preserve"> № </w:t>
      </w:r>
      <w:r>
        <w:rPr>
          <w:sz w:val="28"/>
          <w:szCs w:val="28"/>
        </w:rPr>
        <w:t>2-р</w:t>
      </w:r>
    </w:p>
    <w:p w:rsidR="008B67AB" w:rsidRDefault="008B67AB" w:rsidP="008B67AB">
      <w:pPr>
        <w:tabs>
          <w:tab w:val="left" w:pos="567"/>
        </w:tabs>
        <w:jc w:val="center"/>
        <w:rPr>
          <w:sz w:val="28"/>
          <w:szCs w:val="28"/>
        </w:rPr>
      </w:pPr>
    </w:p>
    <w:p w:rsidR="008B67AB" w:rsidRPr="00532054" w:rsidRDefault="008B67AB" w:rsidP="008B67AB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8B67AB" w:rsidRPr="00532054" w:rsidRDefault="008B67AB" w:rsidP="008B67AB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532054">
        <w:rPr>
          <w:b/>
          <w:sz w:val="28"/>
          <w:szCs w:val="28"/>
        </w:rPr>
        <w:t>СРОКИ</w:t>
      </w:r>
    </w:p>
    <w:p w:rsidR="008B67AB" w:rsidRPr="00231025" w:rsidRDefault="008B67AB" w:rsidP="008B67AB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231025">
        <w:rPr>
          <w:b/>
          <w:sz w:val="28"/>
          <w:szCs w:val="28"/>
        </w:rPr>
        <w:t xml:space="preserve">представления месячной бюджетной отчетности и </w:t>
      </w:r>
    </w:p>
    <w:p w:rsidR="008B67AB" w:rsidRPr="00231025" w:rsidRDefault="008B67AB" w:rsidP="008B67AB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231025">
        <w:rPr>
          <w:b/>
          <w:sz w:val="28"/>
          <w:szCs w:val="28"/>
        </w:rPr>
        <w:t xml:space="preserve">консолидированной бухгалтерской отчетности </w:t>
      </w:r>
    </w:p>
    <w:p w:rsidR="008B67AB" w:rsidRPr="00231025" w:rsidRDefault="008B67AB" w:rsidP="008B67AB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231025">
        <w:rPr>
          <w:b/>
          <w:sz w:val="28"/>
          <w:szCs w:val="28"/>
        </w:rPr>
        <w:t xml:space="preserve">муниципальных бюджетных и автономных </w:t>
      </w:r>
    </w:p>
    <w:p w:rsidR="008B67AB" w:rsidRPr="00231025" w:rsidRDefault="008B67AB" w:rsidP="008B67AB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в 2022</w:t>
      </w:r>
      <w:r w:rsidRPr="00231025">
        <w:rPr>
          <w:b/>
          <w:sz w:val="28"/>
          <w:szCs w:val="28"/>
        </w:rPr>
        <w:t xml:space="preserve"> году</w:t>
      </w:r>
    </w:p>
    <w:p w:rsidR="008B67AB" w:rsidRDefault="008B67AB" w:rsidP="008B67AB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126"/>
        <w:gridCol w:w="2018"/>
      </w:tblGrid>
      <w:tr w:rsidR="008B67AB" w:rsidTr="00430DF7">
        <w:trPr>
          <w:trHeight w:val="459"/>
        </w:trPr>
        <w:tc>
          <w:tcPr>
            <w:tcW w:w="5353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 xml:space="preserve">Наименование формы </w:t>
            </w:r>
          </w:p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отчетности</w:t>
            </w:r>
          </w:p>
        </w:tc>
        <w:tc>
          <w:tcPr>
            <w:tcW w:w="2126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ind w:left="1452" w:hanging="1452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Код формы</w:t>
            </w:r>
          </w:p>
        </w:tc>
        <w:tc>
          <w:tcPr>
            <w:tcW w:w="2018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 xml:space="preserve">Срок </w:t>
            </w:r>
          </w:p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 xml:space="preserve">представления </w:t>
            </w:r>
          </w:p>
        </w:tc>
      </w:tr>
      <w:tr w:rsidR="008B67AB" w:rsidTr="00430DF7">
        <w:trPr>
          <w:trHeight w:val="266"/>
        </w:trPr>
        <w:tc>
          <w:tcPr>
            <w:tcW w:w="5353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3</w:t>
            </w:r>
          </w:p>
        </w:tc>
      </w:tr>
      <w:tr w:rsidR="008B67AB" w:rsidTr="00430DF7">
        <w:trPr>
          <w:trHeight w:val="459"/>
        </w:trPr>
        <w:tc>
          <w:tcPr>
            <w:tcW w:w="5353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«Отчет об исполнении бюджета»</w:t>
            </w:r>
            <w:r>
              <w:t xml:space="preserve"> </w:t>
            </w:r>
            <w:r w:rsidRPr="007B0DDC">
              <w:rPr>
                <w:sz w:val="28"/>
                <w:szCs w:val="28"/>
              </w:rPr>
              <w:t>по пок</w:t>
            </w:r>
            <w:r w:rsidRPr="007B0DDC">
              <w:rPr>
                <w:sz w:val="28"/>
                <w:szCs w:val="28"/>
              </w:rPr>
              <w:t>а</w:t>
            </w:r>
            <w:r w:rsidRPr="007B0DDC">
              <w:rPr>
                <w:sz w:val="28"/>
                <w:szCs w:val="28"/>
              </w:rPr>
              <w:t>зателям по исполнению бюджета в ходе реализации национальных проектов (пр</w:t>
            </w:r>
            <w:r w:rsidRPr="007B0DDC">
              <w:rPr>
                <w:sz w:val="28"/>
                <w:szCs w:val="28"/>
              </w:rPr>
              <w:t>о</w:t>
            </w:r>
            <w:r w:rsidRPr="007B0DDC">
              <w:rPr>
                <w:sz w:val="28"/>
                <w:szCs w:val="28"/>
              </w:rPr>
              <w:t>грамм), комплексного плана модерниз</w:t>
            </w:r>
            <w:r w:rsidRPr="007B0DDC">
              <w:rPr>
                <w:sz w:val="28"/>
                <w:szCs w:val="28"/>
              </w:rPr>
              <w:t>а</w:t>
            </w:r>
            <w:r w:rsidRPr="007B0DDC">
              <w:rPr>
                <w:sz w:val="28"/>
                <w:szCs w:val="28"/>
              </w:rPr>
              <w:t>ции и расширения магистральной инфр</w:t>
            </w:r>
            <w:r w:rsidRPr="007B0DDC">
              <w:rPr>
                <w:sz w:val="28"/>
                <w:szCs w:val="28"/>
              </w:rPr>
              <w:t>а</w:t>
            </w:r>
            <w:r w:rsidRPr="007B0DDC">
              <w:rPr>
                <w:sz w:val="28"/>
                <w:szCs w:val="28"/>
              </w:rPr>
              <w:t>структуры (региональных проектов в с</w:t>
            </w:r>
            <w:r w:rsidRPr="007B0DDC">
              <w:rPr>
                <w:sz w:val="28"/>
                <w:szCs w:val="28"/>
              </w:rPr>
              <w:t>о</w:t>
            </w:r>
            <w:r w:rsidRPr="007B0DDC">
              <w:rPr>
                <w:sz w:val="28"/>
                <w:szCs w:val="28"/>
              </w:rPr>
              <w:t>ставе национальных проектов) (для горо</w:t>
            </w:r>
            <w:r w:rsidRPr="007B0DDC">
              <w:rPr>
                <w:sz w:val="28"/>
                <w:szCs w:val="28"/>
              </w:rPr>
              <w:t>д</w:t>
            </w:r>
            <w:r w:rsidRPr="007B0DDC">
              <w:rPr>
                <w:sz w:val="28"/>
                <w:szCs w:val="28"/>
              </w:rPr>
              <w:t>ских округов,  муниципальных районов, городских и сельских поселений)</w:t>
            </w:r>
          </w:p>
        </w:tc>
        <w:tc>
          <w:tcPr>
            <w:tcW w:w="2126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ф. 0503117-НП</w:t>
            </w:r>
          </w:p>
        </w:tc>
        <w:tc>
          <w:tcPr>
            <w:tcW w:w="2018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 xml:space="preserve">не позднее                      </w:t>
            </w:r>
            <w:r>
              <w:rPr>
                <w:sz w:val="28"/>
                <w:szCs w:val="28"/>
              </w:rPr>
              <w:t>3</w:t>
            </w:r>
            <w:r w:rsidRPr="007B0DDC">
              <w:rPr>
                <w:sz w:val="28"/>
                <w:szCs w:val="28"/>
              </w:rPr>
              <w:t xml:space="preserve"> рабочего дня                месяца,                следующего  за отчетным периодом</w:t>
            </w:r>
          </w:p>
        </w:tc>
      </w:tr>
      <w:tr w:rsidR="008B67AB" w:rsidTr="00430DF7">
        <w:trPr>
          <w:trHeight w:val="1289"/>
        </w:trPr>
        <w:tc>
          <w:tcPr>
            <w:tcW w:w="5353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«Справка по консолидируемым расч</w:t>
            </w:r>
            <w:r w:rsidRPr="007B0DDC">
              <w:rPr>
                <w:sz w:val="28"/>
                <w:szCs w:val="28"/>
              </w:rPr>
              <w:t>е</w:t>
            </w:r>
            <w:r w:rsidRPr="007B0DDC">
              <w:rPr>
                <w:sz w:val="28"/>
                <w:szCs w:val="28"/>
              </w:rPr>
              <w:t>там», по счетам 120551561(661), 120561561(661),120651561(661), 120711541 (641), 130251831</w:t>
            </w:r>
          </w:p>
        </w:tc>
        <w:tc>
          <w:tcPr>
            <w:tcW w:w="2126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ф. 0503125</w:t>
            </w:r>
          </w:p>
        </w:tc>
        <w:tc>
          <w:tcPr>
            <w:tcW w:w="2018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7B0DDC">
              <w:rPr>
                <w:sz w:val="28"/>
                <w:szCs w:val="28"/>
              </w:rPr>
              <w:t xml:space="preserve"> числа</w:t>
            </w:r>
          </w:p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 xml:space="preserve">месяца,                      следующего  за </w:t>
            </w:r>
            <w:proofErr w:type="gramStart"/>
            <w:r w:rsidRPr="007B0DDC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8B67AB" w:rsidTr="00430DF7">
        <w:trPr>
          <w:trHeight w:val="459"/>
        </w:trPr>
        <w:tc>
          <w:tcPr>
            <w:tcW w:w="5353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«Отчет об исполнении консолидирован</w:t>
            </w:r>
            <w:r w:rsidRPr="007B0DDC">
              <w:rPr>
                <w:sz w:val="28"/>
                <w:szCs w:val="28"/>
              </w:rPr>
              <w:softHyphen/>
              <w:t>ного бюджета субъекта Российской Фед</w:t>
            </w:r>
            <w:r w:rsidRPr="007B0DDC">
              <w:rPr>
                <w:sz w:val="28"/>
                <w:szCs w:val="28"/>
              </w:rPr>
              <w:t>е</w:t>
            </w:r>
            <w:r w:rsidRPr="007B0DDC">
              <w:rPr>
                <w:sz w:val="28"/>
                <w:szCs w:val="28"/>
              </w:rPr>
              <w:t>рации и бюджета территориального гос</w:t>
            </w:r>
            <w:r w:rsidRPr="007B0DDC">
              <w:rPr>
                <w:sz w:val="28"/>
                <w:szCs w:val="28"/>
              </w:rPr>
              <w:t>у</w:t>
            </w:r>
            <w:r w:rsidRPr="007B0DDC">
              <w:rPr>
                <w:sz w:val="28"/>
                <w:szCs w:val="28"/>
              </w:rPr>
              <w:t>дарственного вне</w:t>
            </w:r>
            <w:r w:rsidRPr="007B0DDC">
              <w:rPr>
                <w:sz w:val="28"/>
                <w:szCs w:val="28"/>
              </w:rPr>
              <w:softHyphen/>
              <w:t xml:space="preserve">бюджетного фонда» (для </w:t>
            </w:r>
            <w:r>
              <w:rPr>
                <w:sz w:val="28"/>
                <w:szCs w:val="28"/>
              </w:rPr>
              <w:t>бюджетов поселений</w:t>
            </w:r>
            <w:r w:rsidRPr="007B0DDC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ф. 0503</w:t>
            </w:r>
            <w:r>
              <w:rPr>
                <w:sz w:val="28"/>
                <w:szCs w:val="28"/>
              </w:rPr>
              <w:t>1</w:t>
            </w:r>
            <w:r w:rsidRPr="007B0DDC">
              <w:rPr>
                <w:sz w:val="28"/>
                <w:szCs w:val="28"/>
              </w:rPr>
              <w:t>17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6</w:t>
            </w:r>
            <w:r w:rsidRPr="007B0DDC">
              <w:rPr>
                <w:sz w:val="28"/>
                <w:szCs w:val="28"/>
              </w:rPr>
              <w:t xml:space="preserve"> числа                     месяца,                      следующего  за </w:t>
            </w:r>
            <w:proofErr w:type="gramStart"/>
            <w:r w:rsidRPr="007B0DDC">
              <w:rPr>
                <w:sz w:val="28"/>
                <w:szCs w:val="28"/>
              </w:rPr>
              <w:t>отчетным</w:t>
            </w:r>
            <w:proofErr w:type="gramEnd"/>
          </w:p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8B67AB" w:rsidTr="00430DF7">
        <w:trPr>
          <w:trHeight w:val="459"/>
        </w:trPr>
        <w:tc>
          <w:tcPr>
            <w:tcW w:w="5353" w:type="dxa"/>
            <w:shd w:val="clear" w:color="auto" w:fill="auto"/>
          </w:tcPr>
          <w:p w:rsidR="008B67AB" w:rsidRPr="008E217C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Отчет об исполнении бюджета главного распорядителя, распорядителя, получат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 бюджетных средств, главного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стратора, администратора источников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нансирования дефицита бюджета» (для учреждений района)</w:t>
            </w:r>
          </w:p>
        </w:tc>
        <w:tc>
          <w:tcPr>
            <w:tcW w:w="2126" w:type="dxa"/>
            <w:shd w:val="clear" w:color="auto" w:fill="auto"/>
          </w:tcPr>
          <w:p w:rsidR="008B67AB" w:rsidRPr="008E217C" w:rsidRDefault="008B67AB" w:rsidP="00430DF7">
            <w:pPr>
              <w:tabs>
                <w:tab w:val="left" w:pos="709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ф. 0503127</w:t>
            </w:r>
          </w:p>
        </w:tc>
        <w:tc>
          <w:tcPr>
            <w:tcW w:w="2018" w:type="dxa"/>
            <w:vMerge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8B67AB" w:rsidTr="00430DF7">
        <w:trPr>
          <w:trHeight w:val="459"/>
        </w:trPr>
        <w:tc>
          <w:tcPr>
            <w:tcW w:w="5353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851"/>
                <w:tab w:val="left" w:pos="5400"/>
              </w:tabs>
              <w:rPr>
                <w:sz w:val="28"/>
                <w:szCs w:val="28"/>
                <w:u w:val="single"/>
              </w:rPr>
            </w:pPr>
            <w:r w:rsidRPr="007B0DDC">
              <w:rPr>
                <w:sz w:val="28"/>
                <w:szCs w:val="28"/>
              </w:rPr>
              <w:t>«Пояснительная записка» (</w:t>
            </w:r>
            <w:proofErr w:type="gramStart"/>
            <w:r w:rsidRPr="007B0DDC">
              <w:rPr>
                <w:sz w:val="28"/>
                <w:szCs w:val="28"/>
              </w:rPr>
              <w:t>текстовый</w:t>
            </w:r>
            <w:proofErr w:type="gramEnd"/>
            <w:r w:rsidRPr="007B0DDC">
              <w:rPr>
                <w:sz w:val="28"/>
                <w:szCs w:val="28"/>
              </w:rPr>
              <w:t xml:space="preserve"> фор-мат) </w:t>
            </w:r>
          </w:p>
        </w:tc>
        <w:tc>
          <w:tcPr>
            <w:tcW w:w="2126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ф. 0503360</w:t>
            </w:r>
          </w:p>
        </w:tc>
        <w:tc>
          <w:tcPr>
            <w:tcW w:w="2018" w:type="dxa"/>
            <w:vMerge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8B67AB" w:rsidTr="00430DF7">
        <w:trPr>
          <w:trHeight w:val="459"/>
        </w:trPr>
        <w:tc>
          <w:tcPr>
            <w:tcW w:w="5353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lastRenderedPageBreak/>
              <w:t>«Справочная таблица к отчету об испол</w:t>
            </w:r>
            <w:r w:rsidRPr="007B0DDC">
              <w:rPr>
                <w:sz w:val="28"/>
                <w:szCs w:val="28"/>
              </w:rP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2126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ф. 0503387</w:t>
            </w:r>
          </w:p>
        </w:tc>
        <w:tc>
          <w:tcPr>
            <w:tcW w:w="2018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  <w:r w:rsidRPr="007B0DDC">
              <w:rPr>
                <w:sz w:val="28"/>
                <w:szCs w:val="28"/>
              </w:rPr>
              <w:t xml:space="preserve"> числа                   месяца,                      следующего за         </w:t>
            </w:r>
            <w:proofErr w:type="gramStart"/>
            <w:r w:rsidRPr="007B0DDC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8B67AB" w:rsidTr="00430DF7">
        <w:trPr>
          <w:trHeight w:val="459"/>
        </w:trPr>
        <w:tc>
          <w:tcPr>
            <w:tcW w:w="5353" w:type="dxa"/>
            <w:shd w:val="clear" w:color="auto" w:fill="auto"/>
          </w:tcPr>
          <w:p w:rsidR="008B67AB" w:rsidRPr="007B0DDC" w:rsidRDefault="008B67AB" w:rsidP="00430D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«Отчет о бюджетных обязательствах» - по показателям о принятии и исполнении п</w:t>
            </w:r>
            <w:r w:rsidRPr="007B0DDC">
              <w:rPr>
                <w:sz w:val="28"/>
                <w:szCs w:val="28"/>
              </w:rPr>
              <w:t>о</w:t>
            </w:r>
            <w:r w:rsidRPr="007B0DDC">
              <w:rPr>
                <w:sz w:val="28"/>
                <w:szCs w:val="28"/>
              </w:rPr>
              <w:t>лучателями бюджетных средств бюдже</w:t>
            </w:r>
            <w:r w:rsidRPr="007B0DDC">
              <w:rPr>
                <w:sz w:val="28"/>
                <w:szCs w:val="28"/>
              </w:rPr>
              <w:t>т</w:t>
            </w:r>
            <w:r w:rsidRPr="007B0DDC">
              <w:rPr>
                <w:sz w:val="28"/>
                <w:szCs w:val="28"/>
              </w:rPr>
              <w:t>ных обязательств в ходе реализации н</w:t>
            </w:r>
            <w:r w:rsidRPr="007B0DDC">
              <w:rPr>
                <w:sz w:val="28"/>
                <w:szCs w:val="28"/>
              </w:rPr>
              <w:t>а</w:t>
            </w:r>
            <w:r w:rsidRPr="007B0DDC">
              <w:rPr>
                <w:sz w:val="28"/>
                <w:szCs w:val="28"/>
              </w:rPr>
              <w:t>циональных проектов (программ), ко</w:t>
            </w:r>
            <w:r w:rsidRPr="007B0DDC">
              <w:rPr>
                <w:sz w:val="28"/>
                <w:szCs w:val="28"/>
              </w:rPr>
              <w:t>м</w:t>
            </w:r>
            <w:r w:rsidRPr="007B0DDC">
              <w:rPr>
                <w:sz w:val="28"/>
                <w:szCs w:val="28"/>
              </w:rPr>
              <w:t>плексного плана модернизации и расш</w:t>
            </w:r>
            <w:r w:rsidRPr="007B0DDC">
              <w:rPr>
                <w:sz w:val="28"/>
                <w:szCs w:val="28"/>
              </w:rPr>
              <w:t>и</w:t>
            </w:r>
            <w:r w:rsidRPr="007B0DDC">
              <w:rPr>
                <w:sz w:val="28"/>
                <w:szCs w:val="28"/>
              </w:rPr>
              <w:t>рения магистральной инфраструктуры (региональных проектов в составе наци</w:t>
            </w:r>
            <w:r w:rsidRPr="007B0DDC">
              <w:rPr>
                <w:sz w:val="28"/>
                <w:szCs w:val="28"/>
              </w:rPr>
              <w:t>о</w:t>
            </w:r>
            <w:r w:rsidRPr="007B0DDC">
              <w:rPr>
                <w:sz w:val="28"/>
                <w:szCs w:val="28"/>
              </w:rPr>
              <w:t>нальных проектов) (для городских окр</w:t>
            </w:r>
            <w:r w:rsidRPr="007B0DDC">
              <w:rPr>
                <w:sz w:val="28"/>
                <w:szCs w:val="28"/>
              </w:rPr>
              <w:t>у</w:t>
            </w:r>
            <w:r w:rsidRPr="007B0DDC">
              <w:rPr>
                <w:sz w:val="28"/>
                <w:szCs w:val="28"/>
              </w:rPr>
              <w:t>гов,  муниципальных районов, городских и сельских поселений)</w:t>
            </w:r>
          </w:p>
        </w:tc>
        <w:tc>
          <w:tcPr>
            <w:tcW w:w="2126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ф. 0503128-НП</w:t>
            </w:r>
          </w:p>
        </w:tc>
        <w:tc>
          <w:tcPr>
            <w:tcW w:w="2018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18</w:t>
            </w:r>
            <w:r w:rsidRPr="007B0DDC">
              <w:rPr>
                <w:sz w:val="28"/>
                <w:szCs w:val="28"/>
              </w:rPr>
              <w:t xml:space="preserve"> числа            месяца,                следующего               </w:t>
            </w:r>
          </w:p>
        </w:tc>
      </w:tr>
      <w:tr w:rsidR="008B67AB" w:rsidTr="00430DF7">
        <w:trPr>
          <w:trHeight w:val="459"/>
        </w:trPr>
        <w:tc>
          <w:tcPr>
            <w:tcW w:w="5353" w:type="dxa"/>
            <w:shd w:val="clear" w:color="auto" w:fill="auto"/>
          </w:tcPr>
          <w:p w:rsidR="008B67AB" w:rsidRPr="007B0DDC" w:rsidRDefault="008B67AB" w:rsidP="00430D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«Отчет об обязательствах учреждения» - по показателям о принятии и исполнении учреждением обязательств в ходе реал</w:t>
            </w:r>
            <w:r w:rsidRPr="007B0DDC">
              <w:rPr>
                <w:sz w:val="28"/>
                <w:szCs w:val="28"/>
              </w:rPr>
              <w:t>и</w:t>
            </w:r>
            <w:r w:rsidRPr="007B0DDC">
              <w:rPr>
                <w:sz w:val="28"/>
                <w:szCs w:val="28"/>
              </w:rPr>
              <w:t>зации национальных проектов (программ), комплексного плана модернизации и ра</w:t>
            </w:r>
            <w:r w:rsidRPr="007B0DDC">
              <w:rPr>
                <w:sz w:val="28"/>
                <w:szCs w:val="28"/>
              </w:rPr>
              <w:t>с</w:t>
            </w:r>
            <w:r w:rsidRPr="007B0DDC">
              <w:rPr>
                <w:sz w:val="28"/>
                <w:szCs w:val="28"/>
              </w:rPr>
              <w:t>ширения магистральной инфраструктуры (региональных проектов в составе наци</w:t>
            </w:r>
            <w:r w:rsidRPr="007B0DDC">
              <w:rPr>
                <w:sz w:val="28"/>
                <w:szCs w:val="28"/>
              </w:rPr>
              <w:t>о</w:t>
            </w:r>
            <w:r w:rsidRPr="007B0DDC">
              <w:rPr>
                <w:sz w:val="28"/>
                <w:szCs w:val="28"/>
              </w:rPr>
              <w:t>нальных проектов) (для городских окр</w:t>
            </w:r>
            <w:r w:rsidRPr="007B0DD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гов, </w:t>
            </w:r>
            <w:r w:rsidRPr="007B0DDC">
              <w:rPr>
                <w:sz w:val="28"/>
                <w:szCs w:val="28"/>
              </w:rPr>
              <w:t>муниципальных районов, городских и сельских поселений)</w:t>
            </w:r>
          </w:p>
        </w:tc>
        <w:tc>
          <w:tcPr>
            <w:tcW w:w="2126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ф. 0503738-НП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18</w:t>
            </w:r>
            <w:r w:rsidRPr="007B0DDC">
              <w:rPr>
                <w:sz w:val="28"/>
                <w:szCs w:val="28"/>
              </w:rPr>
              <w:t xml:space="preserve"> числа                 месяца,                следующего  за  </w:t>
            </w:r>
            <w:proofErr w:type="gramStart"/>
            <w:r w:rsidRPr="007B0DDC">
              <w:rPr>
                <w:sz w:val="28"/>
                <w:szCs w:val="28"/>
              </w:rPr>
              <w:t>отчетным</w:t>
            </w:r>
            <w:proofErr w:type="gramEnd"/>
          </w:p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8B67AB" w:rsidTr="00430DF7">
        <w:trPr>
          <w:trHeight w:val="459"/>
        </w:trPr>
        <w:tc>
          <w:tcPr>
            <w:tcW w:w="5353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«Пояснительная записка к балансу учре</w:t>
            </w:r>
            <w:r w:rsidRPr="007B0DDC">
              <w:rPr>
                <w:sz w:val="28"/>
                <w:szCs w:val="28"/>
              </w:rPr>
              <w:t>ж</w:t>
            </w:r>
            <w:r w:rsidRPr="007B0DDC">
              <w:rPr>
                <w:sz w:val="28"/>
                <w:szCs w:val="28"/>
              </w:rPr>
              <w:t xml:space="preserve">дения» (текстовый формат) </w:t>
            </w:r>
          </w:p>
        </w:tc>
        <w:tc>
          <w:tcPr>
            <w:tcW w:w="2126" w:type="dxa"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7B0DDC">
              <w:rPr>
                <w:sz w:val="28"/>
                <w:szCs w:val="28"/>
              </w:rPr>
              <w:t>ф. 0503760</w:t>
            </w:r>
          </w:p>
        </w:tc>
        <w:tc>
          <w:tcPr>
            <w:tcW w:w="2018" w:type="dxa"/>
            <w:vMerge/>
            <w:shd w:val="clear" w:color="auto" w:fill="auto"/>
          </w:tcPr>
          <w:p w:rsidR="008B67AB" w:rsidRPr="007B0DDC" w:rsidRDefault="008B67AB" w:rsidP="00430D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B67AB" w:rsidRDefault="008B67AB" w:rsidP="008B67AB">
      <w:pPr>
        <w:tabs>
          <w:tab w:val="left" w:pos="851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Формы отчетности представляются в финансовое управление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</w:t>
      </w:r>
      <w:r w:rsidRPr="00231025">
        <w:rPr>
          <w:sz w:val="28"/>
          <w:szCs w:val="28"/>
        </w:rPr>
        <w:t xml:space="preserve"> и на бумажном носителе. </w:t>
      </w:r>
      <w:r>
        <w:rPr>
          <w:sz w:val="28"/>
          <w:szCs w:val="28"/>
        </w:rPr>
        <w:t xml:space="preserve"> </w:t>
      </w:r>
    </w:p>
    <w:p w:rsidR="008B67AB" w:rsidRDefault="008B67AB" w:rsidP="008B67AB">
      <w:pPr>
        <w:tabs>
          <w:tab w:val="left" w:pos="567"/>
          <w:tab w:val="left" w:pos="5400"/>
        </w:tabs>
        <w:ind w:firstLine="567"/>
        <w:rPr>
          <w:sz w:val="28"/>
          <w:szCs w:val="28"/>
        </w:rPr>
      </w:pPr>
    </w:p>
    <w:p w:rsidR="008B67AB" w:rsidRDefault="008B67AB" w:rsidP="008B67AB">
      <w:pPr>
        <w:tabs>
          <w:tab w:val="left" w:pos="567"/>
          <w:tab w:val="left" w:pos="5400"/>
        </w:tabs>
        <w:ind w:firstLine="567"/>
        <w:rPr>
          <w:sz w:val="28"/>
          <w:szCs w:val="28"/>
        </w:rPr>
      </w:pPr>
    </w:p>
    <w:p w:rsidR="008B67AB" w:rsidRPr="00494FA4" w:rsidRDefault="008B67AB" w:rsidP="008B67AB">
      <w:pPr>
        <w:rPr>
          <w:sz w:val="28"/>
          <w:szCs w:val="28"/>
        </w:rPr>
      </w:pPr>
      <w:r w:rsidRPr="00494FA4">
        <w:rPr>
          <w:sz w:val="28"/>
          <w:szCs w:val="28"/>
        </w:rPr>
        <w:t>Начальник  финансового отдела</w:t>
      </w:r>
    </w:p>
    <w:p w:rsidR="008B67AB" w:rsidRPr="00494FA4" w:rsidRDefault="008B67AB" w:rsidP="008B67AB">
      <w:pPr>
        <w:rPr>
          <w:sz w:val="28"/>
          <w:szCs w:val="28"/>
        </w:rPr>
      </w:pPr>
      <w:r w:rsidRPr="00494FA4">
        <w:rPr>
          <w:sz w:val="28"/>
          <w:szCs w:val="28"/>
        </w:rPr>
        <w:t xml:space="preserve">администрации Новопавловского </w:t>
      </w:r>
      <w:proofErr w:type="gramStart"/>
      <w:r w:rsidRPr="00494FA4">
        <w:rPr>
          <w:sz w:val="28"/>
          <w:szCs w:val="28"/>
        </w:rPr>
        <w:t>сельского</w:t>
      </w:r>
      <w:proofErr w:type="gramEnd"/>
    </w:p>
    <w:p w:rsidR="008B67AB" w:rsidRPr="00494FA4" w:rsidRDefault="008B67AB" w:rsidP="008B67AB">
      <w:pPr>
        <w:rPr>
          <w:sz w:val="28"/>
          <w:szCs w:val="28"/>
        </w:rPr>
      </w:pPr>
      <w:r w:rsidRPr="00494FA4">
        <w:rPr>
          <w:sz w:val="28"/>
          <w:szCs w:val="28"/>
        </w:rPr>
        <w:t xml:space="preserve">поселения Белоглинского района        </w:t>
      </w:r>
      <w:r>
        <w:rPr>
          <w:sz w:val="28"/>
          <w:szCs w:val="28"/>
        </w:rPr>
        <w:t xml:space="preserve">                                                С.А. Коник</w:t>
      </w:r>
    </w:p>
    <w:p w:rsidR="008B67AB" w:rsidRDefault="008B67AB" w:rsidP="008B67AB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53410" w:rsidRPr="00EB18B7" w:rsidRDefault="00553410" w:rsidP="00553410">
      <w:pPr>
        <w:ind w:left="10620" w:hanging="10620"/>
        <w:jc w:val="both"/>
        <w:rPr>
          <w:sz w:val="28"/>
          <w:szCs w:val="28"/>
        </w:rPr>
      </w:pPr>
    </w:p>
    <w:p w:rsidR="005A19EE" w:rsidRPr="00494FA4" w:rsidRDefault="005A19EE" w:rsidP="00553410">
      <w:pPr>
        <w:rPr>
          <w:sz w:val="28"/>
          <w:szCs w:val="28"/>
        </w:rPr>
      </w:pPr>
    </w:p>
    <w:sectPr w:rsidR="005A19EE" w:rsidRPr="00494FA4" w:rsidSect="008B67AB">
      <w:pgSz w:w="11906" w:h="16838" w:code="9"/>
      <w:pgMar w:top="1134" w:right="424" w:bottom="1134" w:left="850" w:header="709" w:footer="709" w:gutter="851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B7" w:rsidRDefault="00BD3EB7">
      <w:r>
        <w:separator/>
      </w:r>
    </w:p>
  </w:endnote>
  <w:endnote w:type="continuationSeparator" w:id="0">
    <w:p w:rsidR="00BD3EB7" w:rsidRDefault="00BD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B7" w:rsidRDefault="00BD3EB7">
      <w:r>
        <w:separator/>
      </w:r>
    </w:p>
  </w:footnote>
  <w:footnote w:type="continuationSeparator" w:id="0">
    <w:p w:rsidR="00BD3EB7" w:rsidRDefault="00BD3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F7" w:rsidRPr="004618B8" w:rsidRDefault="00430DF7">
    <w:pPr>
      <w:pStyle w:val="a4"/>
      <w:jc w:val="center"/>
      <w:rPr>
        <w:sz w:val="28"/>
        <w:szCs w:val="28"/>
      </w:rPr>
    </w:pPr>
    <w:r w:rsidRPr="004618B8">
      <w:rPr>
        <w:sz w:val="28"/>
        <w:szCs w:val="28"/>
      </w:rPr>
      <w:fldChar w:fldCharType="begin"/>
    </w:r>
    <w:r w:rsidRPr="004618B8">
      <w:rPr>
        <w:sz w:val="28"/>
        <w:szCs w:val="28"/>
      </w:rPr>
      <w:instrText>PAGE   \* MERGEFORMAT</w:instrText>
    </w:r>
    <w:r w:rsidRPr="004618B8">
      <w:rPr>
        <w:sz w:val="28"/>
        <w:szCs w:val="28"/>
      </w:rPr>
      <w:fldChar w:fldCharType="separate"/>
    </w:r>
    <w:r w:rsidR="004269E8">
      <w:rPr>
        <w:noProof/>
        <w:sz w:val="28"/>
        <w:szCs w:val="28"/>
      </w:rPr>
      <w:t>9</w:t>
    </w:r>
    <w:r w:rsidRPr="004618B8">
      <w:rPr>
        <w:sz w:val="28"/>
        <w:szCs w:val="28"/>
      </w:rPr>
      <w:fldChar w:fldCharType="end"/>
    </w:r>
  </w:p>
  <w:p w:rsidR="00430DF7" w:rsidRDefault="00430D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F7" w:rsidRDefault="00430DF7">
    <w:pPr>
      <w:pStyle w:val="a4"/>
      <w:jc w:val="center"/>
    </w:pPr>
  </w:p>
  <w:p w:rsidR="00430DF7" w:rsidRDefault="00430D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F7" w:rsidRDefault="00430DF7" w:rsidP="00430D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DF7" w:rsidRDefault="00430DF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F7" w:rsidRDefault="00430DF7">
    <w:pPr>
      <w:pStyle w:val="a4"/>
    </w:pPr>
    <w:r>
      <w:rPr>
        <w:noProof/>
      </w:rPr>
      <w:pict>
        <v:rect id="_x0000_s7171" style="position:absolute;margin-left:783.55pt;margin-top:262.4pt;width:60pt;height:70.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>
            <w:txbxContent>
              <w:p w:rsidR="00430DF7" w:rsidRPr="00CA5C09" w:rsidRDefault="00430DF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  <w:lang w:eastAsia="zh-TW"/>
      </w:rPr>
      <w:pict>
        <v:rect id="_x0000_s7169" style="position:absolute;margin-left:766.5pt;margin-top:262.4pt;width:49.8pt;height:70.5pt;z-index:1;mso-position-horizontal-relative:page;mso-position-vertical-relative:page" o:allowincell="f" stroked="f">
          <v:textbox style="layout-flow:vertical;mso-next-textbox:#_x0000_s7169">
            <w:txbxContent>
              <w:p w:rsidR="00430DF7" w:rsidRPr="003B00BC" w:rsidRDefault="00430DF7">
                <w:pPr>
                  <w:jc w:val="center"/>
                  <w:rPr>
                    <w:sz w:val="28"/>
                    <w:szCs w:val="28"/>
                  </w:rPr>
                </w:pPr>
                <w:r w:rsidRPr="003B00BC">
                  <w:rPr>
                    <w:sz w:val="28"/>
                    <w:szCs w:val="28"/>
                  </w:rPr>
                  <w:fldChar w:fldCharType="begin"/>
                </w:r>
                <w:r w:rsidRPr="003B00BC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3B00BC">
                  <w:rPr>
                    <w:sz w:val="28"/>
                    <w:szCs w:val="28"/>
                  </w:rPr>
                  <w:fldChar w:fldCharType="separate"/>
                </w:r>
                <w:r w:rsidR="004269E8">
                  <w:rPr>
                    <w:noProof/>
                    <w:sz w:val="28"/>
                    <w:szCs w:val="28"/>
                  </w:rPr>
                  <w:t>5</w:t>
                </w:r>
                <w:r w:rsidRPr="003B00BC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Прямоугольник 9" o:spid="_x0000_s7170" style="position:absolute;margin-left:783.55pt;margin-top:262.4pt;width:60pt;height:70.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>
            <w:txbxContent>
              <w:p w:rsidR="00430DF7" w:rsidRPr="00CA5C09" w:rsidRDefault="00430DF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CA5C09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\* MERGEFORMAT</w:instrText>
                </w:r>
                <w:r w:rsidRPr="00CA5C09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269E8" w:rsidRPr="004269E8">
                  <w:rPr>
                    <w:rFonts w:ascii="Cambria" w:hAnsi="Cambria"/>
                    <w:noProof/>
                    <w:sz w:val="48"/>
                    <w:szCs w:val="48"/>
                  </w:rPr>
                  <w:t>5</w:t>
                </w:r>
                <w:r w:rsidRPr="00CA5C09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F7" w:rsidRDefault="00430DF7">
    <w:pPr>
      <w:pStyle w:val="a4"/>
      <w:jc w:val="center"/>
    </w:pPr>
  </w:p>
  <w:p w:rsidR="00430DF7" w:rsidRDefault="00430D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92A"/>
    <w:multiLevelType w:val="hybridMultilevel"/>
    <w:tmpl w:val="32DC944C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cs="Wingdings" w:hint="default"/>
      </w:rPr>
    </w:lvl>
  </w:abstractNum>
  <w:abstractNum w:abstractNumId="1">
    <w:nsid w:val="136F41D4"/>
    <w:multiLevelType w:val="hybridMultilevel"/>
    <w:tmpl w:val="F1863544"/>
    <w:lvl w:ilvl="0" w:tplc="80ACE60C">
      <w:start w:val="4"/>
      <w:numFmt w:val="decimalZero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7977C6"/>
    <w:multiLevelType w:val="hybridMultilevel"/>
    <w:tmpl w:val="0BD406C4"/>
    <w:lvl w:ilvl="0" w:tplc="AFA6E8FE">
      <w:start w:val="1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4" w:hanging="360"/>
      </w:pPr>
    </w:lvl>
    <w:lvl w:ilvl="2" w:tplc="0419001B">
      <w:start w:val="1"/>
      <w:numFmt w:val="lowerRoman"/>
      <w:lvlText w:val="%3."/>
      <w:lvlJc w:val="right"/>
      <w:pPr>
        <w:ind w:left="6054" w:hanging="180"/>
      </w:pPr>
    </w:lvl>
    <w:lvl w:ilvl="3" w:tplc="0419000F">
      <w:start w:val="1"/>
      <w:numFmt w:val="decimal"/>
      <w:lvlText w:val="%4."/>
      <w:lvlJc w:val="left"/>
      <w:pPr>
        <w:ind w:left="6774" w:hanging="360"/>
      </w:pPr>
    </w:lvl>
    <w:lvl w:ilvl="4" w:tplc="04190019">
      <w:start w:val="1"/>
      <w:numFmt w:val="lowerLetter"/>
      <w:lvlText w:val="%5."/>
      <w:lvlJc w:val="left"/>
      <w:pPr>
        <w:ind w:left="7494" w:hanging="360"/>
      </w:pPr>
    </w:lvl>
    <w:lvl w:ilvl="5" w:tplc="0419001B">
      <w:start w:val="1"/>
      <w:numFmt w:val="lowerRoman"/>
      <w:lvlText w:val="%6."/>
      <w:lvlJc w:val="right"/>
      <w:pPr>
        <w:ind w:left="8214" w:hanging="180"/>
      </w:pPr>
    </w:lvl>
    <w:lvl w:ilvl="6" w:tplc="0419000F">
      <w:start w:val="1"/>
      <w:numFmt w:val="decimal"/>
      <w:lvlText w:val="%7."/>
      <w:lvlJc w:val="left"/>
      <w:pPr>
        <w:ind w:left="8934" w:hanging="360"/>
      </w:pPr>
    </w:lvl>
    <w:lvl w:ilvl="7" w:tplc="04190019">
      <w:start w:val="1"/>
      <w:numFmt w:val="lowerLetter"/>
      <w:lvlText w:val="%8."/>
      <w:lvlJc w:val="left"/>
      <w:pPr>
        <w:ind w:left="9654" w:hanging="360"/>
      </w:pPr>
    </w:lvl>
    <w:lvl w:ilvl="8" w:tplc="0419001B">
      <w:start w:val="1"/>
      <w:numFmt w:val="lowerRoman"/>
      <w:lvlText w:val="%9."/>
      <w:lvlJc w:val="right"/>
      <w:pPr>
        <w:ind w:left="10374" w:hanging="180"/>
      </w:pPr>
    </w:lvl>
  </w:abstractNum>
  <w:abstractNum w:abstractNumId="3">
    <w:nsid w:val="19923A0E"/>
    <w:multiLevelType w:val="hybridMultilevel"/>
    <w:tmpl w:val="C65C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B8B"/>
    <w:multiLevelType w:val="hybridMultilevel"/>
    <w:tmpl w:val="A6823B28"/>
    <w:lvl w:ilvl="0" w:tplc="ECD0AC8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>
      <w:start w:val="1"/>
      <w:numFmt w:val="decimal"/>
      <w:lvlText w:val="%4."/>
      <w:lvlJc w:val="left"/>
      <w:pPr>
        <w:ind w:left="3769" w:hanging="360"/>
      </w:pPr>
    </w:lvl>
    <w:lvl w:ilvl="4" w:tplc="04190019">
      <w:start w:val="1"/>
      <w:numFmt w:val="lowerLetter"/>
      <w:lvlText w:val="%5."/>
      <w:lvlJc w:val="left"/>
      <w:pPr>
        <w:ind w:left="4489" w:hanging="360"/>
      </w:pPr>
    </w:lvl>
    <w:lvl w:ilvl="5" w:tplc="0419001B">
      <w:start w:val="1"/>
      <w:numFmt w:val="lowerRoman"/>
      <w:lvlText w:val="%6."/>
      <w:lvlJc w:val="right"/>
      <w:pPr>
        <w:ind w:left="5209" w:hanging="180"/>
      </w:pPr>
    </w:lvl>
    <w:lvl w:ilvl="6" w:tplc="0419000F">
      <w:start w:val="1"/>
      <w:numFmt w:val="decimal"/>
      <w:lvlText w:val="%7."/>
      <w:lvlJc w:val="left"/>
      <w:pPr>
        <w:ind w:left="5929" w:hanging="360"/>
      </w:pPr>
    </w:lvl>
    <w:lvl w:ilvl="7" w:tplc="04190019">
      <w:start w:val="1"/>
      <w:numFmt w:val="lowerLetter"/>
      <w:lvlText w:val="%8."/>
      <w:lvlJc w:val="left"/>
      <w:pPr>
        <w:ind w:left="6649" w:hanging="360"/>
      </w:pPr>
    </w:lvl>
    <w:lvl w:ilvl="8" w:tplc="0419001B">
      <w:start w:val="1"/>
      <w:numFmt w:val="lowerRoman"/>
      <w:lvlText w:val="%9."/>
      <w:lvlJc w:val="right"/>
      <w:pPr>
        <w:ind w:left="7369" w:hanging="180"/>
      </w:pPr>
    </w:lvl>
  </w:abstractNum>
  <w:abstractNum w:abstractNumId="5">
    <w:nsid w:val="30B25A59"/>
    <w:multiLevelType w:val="hybridMultilevel"/>
    <w:tmpl w:val="127EEAC2"/>
    <w:lvl w:ilvl="0" w:tplc="1382A76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10B2E53"/>
    <w:multiLevelType w:val="hybridMultilevel"/>
    <w:tmpl w:val="380A3332"/>
    <w:lvl w:ilvl="0" w:tplc="02445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466EB2"/>
    <w:multiLevelType w:val="hybridMultilevel"/>
    <w:tmpl w:val="8368D640"/>
    <w:lvl w:ilvl="0" w:tplc="06402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BE13F5"/>
    <w:multiLevelType w:val="hybridMultilevel"/>
    <w:tmpl w:val="F7B459A6"/>
    <w:lvl w:ilvl="0" w:tplc="FD764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7184"/>
    <w:multiLevelType w:val="hybridMultilevel"/>
    <w:tmpl w:val="4F504726"/>
    <w:lvl w:ilvl="0" w:tplc="87CAA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E6AF6"/>
    <w:multiLevelType w:val="hybridMultilevel"/>
    <w:tmpl w:val="0CEE7D28"/>
    <w:lvl w:ilvl="0" w:tplc="229AF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1536B"/>
    <w:multiLevelType w:val="hybridMultilevel"/>
    <w:tmpl w:val="9E04980A"/>
    <w:lvl w:ilvl="0" w:tplc="7C6A751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D4E6C49"/>
    <w:multiLevelType w:val="hybridMultilevel"/>
    <w:tmpl w:val="40A8BDA2"/>
    <w:lvl w:ilvl="0" w:tplc="16760D9A">
      <w:start w:val="4"/>
      <w:numFmt w:val="decimalZero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851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2E3"/>
    <w:rsid w:val="000021F8"/>
    <w:rsid w:val="00002622"/>
    <w:rsid w:val="000031CD"/>
    <w:rsid w:val="00004AD8"/>
    <w:rsid w:val="000070F9"/>
    <w:rsid w:val="000073D1"/>
    <w:rsid w:val="000134CD"/>
    <w:rsid w:val="00014843"/>
    <w:rsid w:val="000153E3"/>
    <w:rsid w:val="00020D71"/>
    <w:rsid w:val="00026374"/>
    <w:rsid w:val="0003016A"/>
    <w:rsid w:val="00030353"/>
    <w:rsid w:val="000337FE"/>
    <w:rsid w:val="00034A3C"/>
    <w:rsid w:val="000374C0"/>
    <w:rsid w:val="0004279E"/>
    <w:rsid w:val="000433D4"/>
    <w:rsid w:val="00044B87"/>
    <w:rsid w:val="00044E10"/>
    <w:rsid w:val="00045B56"/>
    <w:rsid w:val="00045FC0"/>
    <w:rsid w:val="000527B6"/>
    <w:rsid w:val="00054A32"/>
    <w:rsid w:val="00055987"/>
    <w:rsid w:val="0005792A"/>
    <w:rsid w:val="000611EF"/>
    <w:rsid w:val="00061212"/>
    <w:rsid w:val="000620A9"/>
    <w:rsid w:val="0006432C"/>
    <w:rsid w:val="000676E1"/>
    <w:rsid w:val="00073ACE"/>
    <w:rsid w:val="000754EE"/>
    <w:rsid w:val="000854F4"/>
    <w:rsid w:val="00091EE7"/>
    <w:rsid w:val="00094718"/>
    <w:rsid w:val="00094820"/>
    <w:rsid w:val="000A1FF3"/>
    <w:rsid w:val="000A35A1"/>
    <w:rsid w:val="000A621E"/>
    <w:rsid w:val="000B32E3"/>
    <w:rsid w:val="000B4B4D"/>
    <w:rsid w:val="000B5566"/>
    <w:rsid w:val="000B6077"/>
    <w:rsid w:val="000C0EFA"/>
    <w:rsid w:val="000C1550"/>
    <w:rsid w:val="000C720F"/>
    <w:rsid w:val="000D24C6"/>
    <w:rsid w:val="000D45EE"/>
    <w:rsid w:val="000D555E"/>
    <w:rsid w:val="000D7574"/>
    <w:rsid w:val="000E2D76"/>
    <w:rsid w:val="000E4526"/>
    <w:rsid w:val="000E7305"/>
    <w:rsid w:val="000E7366"/>
    <w:rsid w:val="000E7501"/>
    <w:rsid w:val="000F1AB5"/>
    <w:rsid w:val="000F736D"/>
    <w:rsid w:val="00100320"/>
    <w:rsid w:val="0010554C"/>
    <w:rsid w:val="00107E58"/>
    <w:rsid w:val="001102C9"/>
    <w:rsid w:val="001113FB"/>
    <w:rsid w:val="00113D3C"/>
    <w:rsid w:val="00114700"/>
    <w:rsid w:val="00121607"/>
    <w:rsid w:val="00121D66"/>
    <w:rsid w:val="0012361F"/>
    <w:rsid w:val="00123979"/>
    <w:rsid w:val="00125160"/>
    <w:rsid w:val="00126108"/>
    <w:rsid w:val="00127A4F"/>
    <w:rsid w:val="00130A0D"/>
    <w:rsid w:val="00131E86"/>
    <w:rsid w:val="00132FAA"/>
    <w:rsid w:val="00137F97"/>
    <w:rsid w:val="001402F5"/>
    <w:rsid w:val="0014148A"/>
    <w:rsid w:val="00146D77"/>
    <w:rsid w:val="0014718D"/>
    <w:rsid w:val="001569BB"/>
    <w:rsid w:val="00161135"/>
    <w:rsid w:val="00161575"/>
    <w:rsid w:val="00161638"/>
    <w:rsid w:val="001621D3"/>
    <w:rsid w:val="00163AD7"/>
    <w:rsid w:val="00166269"/>
    <w:rsid w:val="00166B8D"/>
    <w:rsid w:val="00167AFD"/>
    <w:rsid w:val="00174A9B"/>
    <w:rsid w:val="00181AED"/>
    <w:rsid w:val="0018642A"/>
    <w:rsid w:val="00186A82"/>
    <w:rsid w:val="001911FD"/>
    <w:rsid w:val="00191E5D"/>
    <w:rsid w:val="0019251E"/>
    <w:rsid w:val="001946A7"/>
    <w:rsid w:val="00197C08"/>
    <w:rsid w:val="001A2015"/>
    <w:rsid w:val="001A2FD8"/>
    <w:rsid w:val="001A3030"/>
    <w:rsid w:val="001A3392"/>
    <w:rsid w:val="001B1973"/>
    <w:rsid w:val="001B5868"/>
    <w:rsid w:val="001B6B1A"/>
    <w:rsid w:val="001B7700"/>
    <w:rsid w:val="001C0BB7"/>
    <w:rsid w:val="001C6E9D"/>
    <w:rsid w:val="001C7F74"/>
    <w:rsid w:val="001D0525"/>
    <w:rsid w:val="001D170C"/>
    <w:rsid w:val="001D2407"/>
    <w:rsid w:val="001D3922"/>
    <w:rsid w:val="001E1671"/>
    <w:rsid w:val="001E227E"/>
    <w:rsid w:val="001E6D7E"/>
    <w:rsid w:val="001E7FB6"/>
    <w:rsid w:val="001F61B2"/>
    <w:rsid w:val="002019BA"/>
    <w:rsid w:val="00203DD7"/>
    <w:rsid w:val="00213727"/>
    <w:rsid w:val="0021399C"/>
    <w:rsid w:val="002142BB"/>
    <w:rsid w:val="00217580"/>
    <w:rsid w:val="00220669"/>
    <w:rsid w:val="002225BC"/>
    <w:rsid w:val="002231C5"/>
    <w:rsid w:val="00223F28"/>
    <w:rsid w:val="00224363"/>
    <w:rsid w:val="00225E19"/>
    <w:rsid w:val="00230678"/>
    <w:rsid w:val="002319D7"/>
    <w:rsid w:val="00232397"/>
    <w:rsid w:val="00237DDF"/>
    <w:rsid w:val="00240E3B"/>
    <w:rsid w:val="0025046F"/>
    <w:rsid w:val="002546B7"/>
    <w:rsid w:val="00261648"/>
    <w:rsid w:val="00262A8F"/>
    <w:rsid w:val="002630F4"/>
    <w:rsid w:val="0026440F"/>
    <w:rsid w:val="002651F8"/>
    <w:rsid w:val="00271483"/>
    <w:rsid w:val="002778C9"/>
    <w:rsid w:val="00280715"/>
    <w:rsid w:val="002814EC"/>
    <w:rsid w:val="0028369C"/>
    <w:rsid w:val="00287002"/>
    <w:rsid w:val="00292073"/>
    <w:rsid w:val="002A678E"/>
    <w:rsid w:val="002B577F"/>
    <w:rsid w:val="002C2531"/>
    <w:rsid w:val="002C3F31"/>
    <w:rsid w:val="002C49C4"/>
    <w:rsid w:val="002D1B88"/>
    <w:rsid w:val="002D2A8C"/>
    <w:rsid w:val="002D2CBB"/>
    <w:rsid w:val="002E6E3F"/>
    <w:rsid w:val="002F0EDE"/>
    <w:rsid w:val="002F147C"/>
    <w:rsid w:val="002F46BD"/>
    <w:rsid w:val="002F4C7F"/>
    <w:rsid w:val="002F661F"/>
    <w:rsid w:val="002F739A"/>
    <w:rsid w:val="0030399D"/>
    <w:rsid w:val="00307FE9"/>
    <w:rsid w:val="00310E07"/>
    <w:rsid w:val="003178F1"/>
    <w:rsid w:val="003207D2"/>
    <w:rsid w:val="00322F20"/>
    <w:rsid w:val="00324646"/>
    <w:rsid w:val="0032515E"/>
    <w:rsid w:val="00340B29"/>
    <w:rsid w:val="00343962"/>
    <w:rsid w:val="00343E60"/>
    <w:rsid w:val="0034678A"/>
    <w:rsid w:val="0034719D"/>
    <w:rsid w:val="0036128D"/>
    <w:rsid w:val="00363FE6"/>
    <w:rsid w:val="00365C73"/>
    <w:rsid w:val="00371EB2"/>
    <w:rsid w:val="003726DF"/>
    <w:rsid w:val="00372F1E"/>
    <w:rsid w:val="00374046"/>
    <w:rsid w:val="0037500A"/>
    <w:rsid w:val="00381306"/>
    <w:rsid w:val="0038164F"/>
    <w:rsid w:val="0038354F"/>
    <w:rsid w:val="00396EB0"/>
    <w:rsid w:val="003A290D"/>
    <w:rsid w:val="003A2E8B"/>
    <w:rsid w:val="003A3209"/>
    <w:rsid w:val="003A531A"/>
    <w:rsid w:val="003A7642"/>
    <w:rsid w:val="003B239B"/>
    <w:rsid w:val="003B6D2E"/>
    <w:rsid w:val="003C1A5A"/>
    <w:rsid w:val="003C1E42"/>
    <w:rsid w:val="003C2317"/>
    <w:rsid w:val="003C24F5"/>
    <w:rsid w:val="003C6874"/>
    <w:rsid w:val="003C777D"/>
    <w:rsid w:val="003D419E"/>
    <w:rsid w:val="003D59E0"/>
    <w:rsid w:val="003D7BE8"/>
    <w:rsid w:val="003E1192"/>
    <w:rsid w:val="003E1E22"/>
    <w:rsid w:val="003E57A8"/>
    <w:rsid w:val="003F5438"/>
    <w:rsid w:val="003F6234"/>
    <w:rsid w:val="00400FBC"/>
    <w:rsid w:val="00406209"/>
    <w:rsid w:val="00414C24"/>
    <w:rsid w:val="004152E3"/>
    <w:rsid w:val="00415FD8"/>
    <w:rsid w:val="00420C9B"/>
    <w:rsid w:val="004269E8"/>
    <w:rsid w:val="00426D8F"/>
    <w:rsid w:val="00430DF7"/>
    <w:rsid w:val="004317E6"/>
    <w:rsid w:val="00431D2A"/>
    <w:rsid w:val="004329A9"/>
    <w:rsid w:val="004337B5"/>
    <w:rsid w:val="00435DB6"/>
    <w:rsid w:val="00441D75"/>
    <w:rsid w:val="00442984"/>
    <w:rsid w:val="00443AB4"/>
    <w:rsid w:val="00446D1A"/>
    <w:rsid w:val="00450FD6"/>
    <w:rsid w:val="0045236B"/>
    <w:rsid w:val="0045514E"/>
    <w:rsid w:val="0046084E"/>
    <w:rsid w:val="004618B8"/>
    <w:rsid w:val="00462056"/>
    <w:rsid w:val="00463107"/>
    <w:rsid w:val="00465EB6"/>
    <w:rsid w:val="004668DF"/>
    <w:rsid w:val="004740DC"/>
    <w:rsid w:val="00474AEE"/>
    <w:rsid w:val="00475B63"/>
    <w:rsid w:val="00480667"/>
    <w:rsid w:val="00481512"/>
    <w:rsid w:val="00482683"/>
    <w:rsid w:val="00483855"/>
    <w:rsid w:val="0048620D"/>
    <w:rsid w:val="004912EB"/>
    <w:rsid w:val="00492B3E"/>
    <w:rsid w:val="0049399B"/>
    <w:rsid w:val="0049699A"/>
    <w:rsid w:val="00496D28"/>
    <w:rsid w:val="004A1A86"/>
    <w:rsid w:val="004A79DF"/>
    <w:rsid w:val="004C6660"/>
    <w:rsid w:val="004C6775"/>
    <w:rsid w:val="004D2B3C"/>
    <w:rsid w:val="004D3729"/>
    <w:rsid w:val="004D5EFD"/>
    <w:rsid w:val="004F3667"/>
    <w:rsid w:val="004F3CC0"/>
    <w:rsid w:val="004F76AB"/>
    <w:rsid w:val="0050515F"/>
    <w:rsid w:val="005067F5"/>
    <w:rsid w:val="00507AAC"/>
    <w:rsid w:val="00510700"/>
    <w:rsid w:val="005119B3"/>
    <w:rsid w:val="00512476"/>
    <w:rsid w:val="00517CBA"/>
    <w:rsid w:val="00525510"/>
    <w:rsid w:val="00525524"/>
    <w:rsid w:val="005257F0"/>
    <w:rsid w:val="00526AF6"/>
    <w:rsid w:val="0053377C"/>
    <w:rsid w:val="00534286"/>
    <w:rsid w:val="00534A6C"/>
    <w:rsid w:val="00536623"/>
    <w:rsid w:val="005427CF"/>
    <w:rsid w:val="0054280B"/>
    <w:rsid w:val="005477F5"/>
    <w:rsid w:val="005506B7"/>
    <w:rsid w:val="00552BCB"/>
    <w:rsid w:val="00553410"/>
    <w:rsid w:val="005551B9"/>
    <w:rsid w:val="005568FF"/>
    <w:rsid w:val="005612F3"/>
    <w:rsid w:val="00561C06"/>
    <w:rsid w:val="005631B2"/>
    <w:rsid w:val="00563885"/>
    <w:rsid w:val="0056625F"/>
    <w:rsid w:val="00567CEB"/>
    <w:rsid w:val="00580550"/>
    <w:rsid w:val="005810CC"/>
    <w:rsid w:val="00583D5D"/>
    <w:rsid w:val="00586AC1"/>
    <w:rsid w:val="00586C2B"/>
    <w:rsid w:val="00587F8A"/>
    <w:rsid w:val="00590E6D"/>
    <w:rsid w:val="00593EA9"/>
    <w:rsid w:val="005A19D0"/>
    <w:rsid w:val="005A19EE"/>
    <w:rsid w:val="005A1BD3"/>
    <w:rsid w:val="005A66BD"/>
    <w:rsid w:val="005A72E1"/>
    <w:rsid w:val="005C1496"/>
    <w:rsid w:val="005D2F00"/>
    <w:rsid w:val="005D595F"/>
    <w:rsid w:val="005D60EC"/>
    <w:rsid w:val="005D6C89"/>
    <w:rsid w:val="005E3324"/>
    <w:rsid w:val="005E6A4D"/>
    <w:rsid w:val="005F088D"/>
    <w:rsid w:val="005F2034"/>
    <w:rsid w:val="005F36B1"/>
    <w:rsid w:val="005F6068"/>
    <w:rsid w:val="005F733A"/>
    <w:rsid w:val="00602FB7"/>
    <w:rsid w:val="00604F7A"/>
    <w:rsid w:val="00607381"/>
    <w:rsid w:val="0061194D"/>
    <w:rsid w:val="0061480B"/>
    <w:rsid w:val="00617538"/>
    <w:rsid w:val="0062090D"/>
    <w:rsid w:val="0062641D"/>
    <w:rsid w:val="00627190"/>
    <w:rsid w:val="00633FEF"/>
    <w:rsid w:val="0063544E"/>
    <w:rsid w:val="00641EE0"/>
    <w:rsid w:val="0064368D"/>
    <w:rsid w:val="006452F6"/>
    <w:rsid w:val="00645E90"/>
    <w:rsid w:val="00646561"/>
    <w:rsid w:val="00647F6F"/>
    <w:rsid w:val="00652D6C"/>
    <w:rsid w:val="0066144A"/>
    <w:rsid w:val="00663BD8"/>
    <w:rsid w:val="00665351"/>
    <w:rsid w:val="00671C67"/>
    <w:rsid w:val="006744F2"/>
    <w:rsid w:val="0068141B"/>
    <w:rsid w:val="00684117"/>
    <w:rsid w:val="00686012"/>
    <w:rsid w:val="0069079D"/>
    <w:rsid w:val="00695B7C"/>
    <w:rsid w:val="00696BFC"/>
    <w:rsid w:val="006A035C"/>
    <w:rsid w:val="006A16F1"/>
    <w:rsid w:val="006A196F"/>
    <w:rsid w:val="006A4D50"/>
    <w:rsid w:val="006A4D6E"/>
    <w:rsid w:val="006A75B5"/>
    <w:rsid w:val="006B6840"/>
    <w:rsid w:val="006B70E8"/>
    <w:rsid w:val="006B7AF2"/>
    <w:rsid w:val="006B7DDB"/>
    <w:rsid w:val="006C05D2"/>
    <w:rsid w:val="006C2B3F"/>
    <w:rsid w:val="006C5378"/>
    <w:rsid w:val="006D0C2E"/>
    <w:rsid w:val="006D1B8B"/>
    <w:rsid w:val="006D5BF6"/>
    <w:rsid w:val="006D605C"/>
    <w:rsid w:val="006D69B0"/>
    <w:rsid w:val="006E33BD"/>
    <w:rsid w:val="006E59B1"/>
    <w:rsid w:val="006E6EB2"/>
    <w:rsid w:val="006F03C0"/>
    <w:rsid w:val="006F0806"/>
    <w:rsid w:val="006F19F8"/>
    <w:rsid w:val="006F51BE"/>
    <w:rsid w:val="006F6ECA"/>
    <w:rsid w:val="007018C5"/>
    <w:rsid w:val="00711661"/>
    <w:rsid w:val="007240C5"/>
    <w:rsid w:val="007252DA"/>
    <w:rsid w:val="0072593F"/>
    <w:rsid w:val="0072755C"/>
    <w:rsid w:val="00733C23"/>
    <w:rsid w:val="0073717A"/>
    <w:rsid w:val="007423EC"/>
    <w:rsid w:val="007444AE"/>
    <w:rsid w:val="00746108"/>
    <w:rsid w:val="00754A85"/>
    <w:rsid w:val="00755955"/>
    <w:rsid w:val="00755BBF"/>
    <w:rsid w:val="00770E88"/>
    <w:rsid w:val="00771D92"/>
    <w:rsid w:val="00772FB0"/>
    <w:rsid w:val="0078116D"/>
    <w:rsid w:val="00781312"/>
    <w:rsid w:val="00781D76"/>
    <w:rsid w:val="00783B27"/>
    <w:rsid w:val="00790B42"/>
    <w:rsid w:val="00797E69"/>
    <w:rsid w:val="007A3DC8"/>
    <w:rsid w:val="007A760E"/>
    <w:rsid w:val="007B28AD"/>
    <w:rsid w:val="007B4C3A"/>
    <w:rsid w:val="007B569C"/>
    <w:rsid w:val="007C09E7"/>
    <w:rsid w:val="007C6840"/>
    <w:rsid w:val="007E1209"/>
    <w:rsid w:val="007E5B64"/>
    <w:rsid w:val="007F267B"/>
    <w:rsid w:val="007F4CC8"/>
    <w:rsid w:val="00800137"/>
    <w:rsid w:val="008008FF"/>
    <w:rsid w:val="008159D2"/>
    <w:rsid w:val="0081676A"/>
    <w:rsid w:val="00817F17"/>
    <w:rsid w:val="00820C1E"/>
    <w:rsid w:val="008258CD"/>
    <w:rsid w:val="00827C6D"/>
    <w:rsid w:val="0083361D"/>
    <w:rsid w:val="00833788"/>
    <w:rsid w:val="00835155"/>
    <w:rsid w:val="00835E4E"/>
    <w:rsid w:val="008421AC"/>
    <w:rsid w:val="008429FA"/>
    <w:rsid w:val="00846E79"/>
    <w:rsid w:val="00846FB0"/>
    <w:rsid w:val="008553A3"/>
    <w:rsid w:val="008602B2"/>
    <w:rsid w:val="00860F9F"/>
    <w:rsid w:val="00865A81"/>
    <w:rsid w:val="0086638B"/>
    <w:rsid w:val="008701E6"/>
    <w:rsid w:val="008715AB"/>
    <w:rsid w:val="00873BD6"/>
    <w:rsid w:val="00874A25"/>
    <w:rsid w:val="0087794E"/>
    <w:rsid w:val="00881C25"/>
    <w:rsid w:val="00883265"/>
    <w:rsid w:val="00884344"/>
    <w:rsid w:val="0088703A"/>
    <w:rsid w:val="00893A4D"/>
    <w:rsid w:val="00893B05"/>
    <w:rsid w:val="00895529"/>
    <w:rsid w:val="008A29BC"/>
    <w:rsid w:val="008A67D3"/>
    <w:rsid w:val="008A68B9"/>
    <w:rsid w:val="008A6B88"/>
    <w:rsid w:val="008A7726"/>
    <w:rsid w:val="008A7B46"/>
    <w:rsid w:val="008B0E79"/>
    <w:rsid w:val="008B26A5"/>
    <w:rsid w:val="008B6704"/>
    <w:rsid w:val="008B67AB"/>
    <w:rsid w:val="008C28AC"/>
    <w:rsid w:val="008C2F3C"/>
    <w:rsid w:val="008C7DE5"/>
    <w:rsid w:val="008E0A2C"/>
    <w:rsid w:val="008E2FA9"/>
    <w:rsid w:val="008E4972"/>
    <w:rsid w:val="008E5773"/>
    <w:rsid w:val="008E724C"/>
    <w:rsid w:val="008F0F80"/>
    <w:rsid w:val="008F138E"/>
    <w:rsid w:val="00900390"/>
    <w:rsid w:val="00903FEF"/>
    <w:rsid w:val="009048CC"/>
    <w:rsid w:val="00904D5D"/>
    <w:rsid w:val="00911CD2"/>
    <w:rsid w:val="00912DA0"/>
    <w:rsid w:val="00913605"/>
    <w:rsid w:val="0091422D"/>
    <w:rsid w:val="009162BF"/>
    <w:rsid w:val="0092033D"/>
    <w:rsid w:val="00920DAB"/>
    <w:rsid w:val="00921AEC"/>
    <w:rsid w:val="009262C9"/>
    <w:rsid w:val="00927C9D"/>
    <w:rsid w:val="00931E5A"/>
    <w:rsid w:val="00933630"/>
    <w:rsid w:val="0093451C"/>
    <w:rsid w:val="00936C3E"/>
    <w:rsid w:val="009508A3"/>
    <w:rsid w:val="00954A5F"/>
    <w:rsid w:val="009567CB"/>
    <w:rsid w:val="00965C4C"/>
    <w:rsid w:val="009660CD"/>
    <w:rsid w:val="009660E5"/>
    <w:rsid w:val="00967728"/>
    <w:rsid w:val="009742A8"/>
    <w:rsid w:val="0098288F"/>
    <w:rsid w:val="00986E93"/>
    <w:rsid w:val="009905B2"/>
    <w:rsid w:val="00990993"/>
    <w:rsid w:val="00992211"/>
    <w:rsid w:val="009A2F2A"/>
    <w:rsid w:val="009A547F"/>
    <w:rsid w:val="009A730B"/>
    <w:rsid w:val="009B2545"/>
    <w:rsid w:val="009B56A3"/>
    <w:rsid w:val="009B6E7C"/>
    <w:rsid w:val="009D3BEF"/>
    <w:rsid w:val="009D458F"/>
    <w:rsid w:val="009D5EE4"/>
    <w:rsid w:val="009D7BE3"/>
    <w:rsid w:val="009E0069"/>
    <w:rsid w:val="009E2534"/>
    <w:rsid w:val="009E7955"/>
    <w:rsid w:val="009F2953"/>
    <w:rsid w:val="009F54BE"/>
    <w:rsid w:val="009F7579"/>
    <w:rsid w:val="00A056E8"/>
    <w:rsid w:val="00A064C7"/>
    <w:rsid w:val="00A114F0"/>
    <w:rsid w:val="00A151A8"/>
    <w:rsid w:val="00A15235"/>
    <w:rsid w:val="00A16F6B"/>
    <w:rsid w:val="00A20F9E"/>
    <w:rsid w:val="00A25CD9"/>
    <w:rsid w:val="00A27E42"/>
    <w:rsid w:val="00A31271"/>
    <w:rsid w:val="00A31519"/>
    <w:rsid w:val="00A402A5"/>
    <w:rsid w:val="00A420C0"/>
    <w:rsid w:val="00A47650"/>
    <w:rsid w:val="00A47937"/>
    <w:rsid w:val="00A5272D"/>
    <w:rsid w:val="00A542CF"/>
    <w:rsid w:val="00A56A15"/>
    <w:rsid w:val="00A601F8"/>
    <w:rsid w:val="00A61A3D"/>
    <w:rsid w:val="00A63D52"/>
    <w:rsid w:val="00A64C90"/>
    <w:rsid w:val="00A6543B"/>
    <w:rsid w:val="00A65F05"/>
    <w:rsid w:val="00A664F8"/>
    <w:rsid w:val="00A75077"/>
    <w:rsid w:val="00A76D02"/>
    <w:rsid w:val="00A80342"/>
    <w:rsid w:val="00A81688"/>
    <w:rsid w:val="00A8451C"/>
    <w:rsid w:val="00A85448"/>
    <w:rsid w:val="00A87062"/>
    <w:rsid w:val="00A90080"/>
    <w:rsid w:val="00A916FC"/>
    <w:rsid w:val="00A95A58"/>
    <w:rsid w:val="00AA3C12"/>
    <w:rsid w:val="00AA5887"/>
    <w:rsid w:val="00AB124B"/>
    <w:rsid w:val="00AB30EC"/>
    <w:rsid w:val="00AB3512"/>
    <w:rsid w:val="00AB5DA4"/>
    <w:rsid w:val="00AC1C65"/>
    <w:rsid w:val="00AC58D4"/>
    <w:rsid w:val="00AC648F"/>
    <w:rsid w:val="00AC704F"/>
    <w:rsid w:val="00AD21F3"/>
    <w:rsid w:val="00AD2680"/>
    <w:rsid w:val="00AD450C"/>
    <w:rsid w:val="00AD6DD6"/>
    <w:rsid w:val="00AF148F"/>
    <w:rsid w:val="00AF2B33"/>
    <w:rsid w:val="00AF36C8"/>
    <w:rsid w:val="00AF4218"/>
    <w:rsid w:val="00AF43C5"/>
    <w:rsid w:val="00AF748F"/>
    <w:rsid w:val="00B01504"/>
    <w:rsid w:val="00B01F8E"/>
    <w:rsid w:val="00B04B24"/>
    <w:rsid w:val="00B105D9"/>
    <w:rsid w:val="00B13486"/>
    <w:rsid w:val="00B20B6D"/>
    <w:rsid w:val="00B22B9B"/>
    <w:rsid w:val="00B2330C"/>
    <w:rsid w:val="00B25A66"/>
    <w:rsid w:val="00B3496E"/>
    <w:rsid w:val="00B37AC3"/>
    <w:rsid w:val="00B4058E"/>
    <w:rsid w:val="00B51C2B"/>
    <w:rsid w:val="00B609B6"/>
    <w:rsid w:val="00B61E8B"/>
    <w:rsid w:val="00B71B82"/>
    <w:rsid w:val="00B71F3A"/>
    <w:rsid w:val="00B72603"/>
    <w:rsid w:val="00B74754"/>
    <w:rsid w:val="00B75ECC"/>
    <w:rsid w:val="00B7655E"/>
    <w:rsid w:val="00B77225"/>
    <w:rsid w:val="00B800BF"/>
    <w:rsid w:val="00B84F32"/>
    <w:rsid w:val="00B85DF2"/>
    <w:rsid w:val="00B85FE2"/>
    <w:rsid w:val="00B87177"/>
    <w:rsid w:val="00B91262"/>
    <w:rsid w:val="00B947A7"/>
    <w:rsid w:val="00BA2BB3"/>
    <w:rsid w:val="00BB04C1"/>
    <w:rsid w:val="00BB2883"/>
    <w:rsid w:val="00BC01D9"/>
    <w:rsid w:val="00BC12E6"/>
    <w:rsid w:val="00BC12E8"/>
    <w:rsid w:val="00BC2781"/>
    <w:rsid w:val="00BC5F05"/>
    <w:rsid w:val="00BC790C"/>
    <w:rsid w:val="00BD3582"/>
    <w:rsid w:val="00BD3EB7"/>
    <w:rsid w:val="00BD6DD4"/>
    <w:rsid w:val="00BE759C"/>
    <w:rsid w:val="00BE772D"/>
    <w:rsid w:val="00BE7793"/>
    <w:rsid w:val="00BF13A3"/>
    <w:rsid w:val="00BF3048"/>
    <w:rsid w:val="00BF3725"/>
    <w:rsid w:val="00BF71EC"/>
    <w:rsid w:val="00C021D1"/>
    <w:rsid w:val="00C07F15"/>
    <w:rsid w:val="00C108FD"/>
    <w:rsid w:val="00C10904"/>
    <w:rsid w:val="00C15677"/>
    <w:rsid w:val="00C15F38"/>
    <w:rsid w:val="00C2518B"/>
    <w:rsid w:val="00C261A6"/>
    <w:rsid w:val="00C27D58"/>
    <w:rsid w:val="00C32B4A"/>
    <w:rsid w:val="00C32BB3"/>
    <w:rsid w:val="00C412D3"/>
    <w:rsid w:val="00C43E7A"/>
    <w:rsid w:val="00C541C9"/>
    <w:rsid w:val="00C6050A"/>
    <w:rsid w:val="00C60FE1"/>
    <w:rsid w:val="00C63DAD"/>
    <w:rsid w:val="00C704DD"/>
    <w:rsid w:val="00C7588D"/>
    <w:rsid w:val="00C768DB"/>
    <w:rsid w:val="00C81DBD"/>
    <w:rsid w:val="00C8312E"/>
    <w:rsid w:val="00C84189"/>
    <w:rsid w:val="00C84486"/>
    <w:rsid w:val="00C85F51"/>
    <w:rsid w:val="00C879F6"/>
    <w:rsid w:val="00C930AD"/>
    <w:rsid w:val="00CA211D"/>
    <w:rsid w:val="00CA2176"/>
    <w:rsid w:val="00CA4009"/>
    <w:rsid w:val="00CA5F2D"/>
    <w:rsid w:val="00CB4316"/>
    <w:rsid w:val="00CC0B4F"/>
    <w:rsid w:val="00CC22E8"/>
    <w:rsid w:val="00CC44A3"/>
    <w:rsid w:val="00CC58EC"/>
    <w:rsid w:val="00CD0078"/>
    <w:rsid w:val="00CD12E3"/>
    <w:rsid w:val="00CD1916"/>
    <w:rsid w:val="00CD34A1"/>
    <w:rsid w:val="00CD54DE"/>
    <w:rsid w:val="00CF02CC"/>
    <w:rsid w:val="00CF43CD"/>
    <w:rsid w:val="00CF4ECB"/>
    <w:rsid w:val="00CF5830"/>
    <w:rsid w:val="00CF5CB7"/>
    <w:rsid w:val="00D02EDD"/>
    <w:rsid w:val="00D06AC2"/>
    <w:rsid w:val="00D112D5"/>
    <w:rsid w:val="00D11D91"/>
    <w:rsid w:val="00D13276"/>
    <w:rsid w:val="00D13C51"/>
    <w:rsid w:val="00D15217"/>
    <w:rsid w:val="00D17B80"/>
    <w:rsid w:val="00D20D7A"/>
    <w:rsid w:val="00D22E14"/>
    <w:rsid w:val="00D238DC"/>
    <w:rsid w:val="00D2655A"/>
    <w:rsid w:val="00D276DC"/>
    <w:rsid w:val="00D30B92"/>
    <w:rsid w:val="00D31F7D"/>
    <w:rsid w:val="00D32186"/>
    <w:rsid w:val="00D344C9"/>
    <w:rsid w:val="00D37826"/>
    <w:rsid w:val="00D411D8"/>
    <w:rsid w:val="00D4177A"/>
    <w:rsid w:val="00D446F2"/>
    <w:rsid w:val="00D45B62"/>
    <w:rsid w:val="00D47FA9"/>
    <w:rsid w:val="00D51073"/>
    <w:rsid w:val="00D603F2"/>
    <w:rsid w:val="00D60AE2"/>
    <w:rsid w:val="00D62175"/>
    <w:rsid w:val="00D63987"/>
    <w:rsid w:val="00D64CD1"/>
    <w:rsid w:val="00D72402"/>
    <w:rsid w:val="00D7330F"/>
    <w:rsid w:val="00D73D24"/>
    <w:rsid w:val="00D750C1"/>
    <w:rsid w:val="00D754E4"/>
    <w:rsid w:val="00D83600"/>
    <w:rsid w:val="00D9205C"/>
    <w:rsid w:val="00D92879"/>
    <w:rsid w:val="00D95FAB"/>
    <w:rsid w:val="00DA0236"/>
    <w:rsid w:val="00DA1D55"/>
    <w:rsid w:val="00DA3512"/>
    <w:rsid w:val="00DA67A7"/>
    <w:rsid w:val="00DA722B"/>
    <w:rsid w:val="00DB124E"/>
    <w:rsid w:val="00DB2DEC"/>
    <w:rsid w:val="00DB7272"/>
    <w:rsid w:val="00DC4513"/>
    <w:rsid w:val="00DD06BB"/>
    <w:rsid w:val="00DD0F56"/>
    <w:rsid w:val="00DD195F"/>
    <w:rsid w:val="00DD5E50"/>
    <w:rsid w:val="00DE3DD4"/>
    <w:rsid w:val="00DE4313"/>
    <w:rsid w:val="00DE5685"/>
    <w:rsid w:val="00DE6CDA"/>
    <w:rsid w:val="00DE70E8"/>
    <w:rsid w:val="00DF2F09"/>
    <w:rsid w:val="00DF329D"/>
    <w:rsid w:val="00DF43F5"/>
    <w:rsid w:val="00DF697D"/>
    <w:rsid w:val="00E02765"/>
    <w:rsid w:val="00E107FB"/>
    <w:rsid w:val="00E14B38"/>
    <w:rsid w:val="00E255A0"/>
    <w:rsid w:val="00E3318B"/>
    <w:rsid w:val="00E3405C"/>
    <w:rsid w:val="00E35D34"/>
    <w:rsid w:val="00E363AE"/>
    <w:rsid w:val="00E36F04"/>
    <w:rsid w:val="00E4587D"/>
    <w:rsid w:val="00E46419"/>
    <w:rsid w:val="00E474B4"/>
    <w:rsid w:val="00E51DEC"/>
    <w:rsid w:val="00E52899"/>
    <w:rsid w:val="00E5593E"/>
    <w:rsid w:val="00E56962"/>
    <w:rsid w:val="00E5696F"/>
    <w:rsid w:val="00E56FBD"/>
    <w:rsid w:val="00E57C91"/>
    <w:rsid w:val="00E630DF"/>
    <w:rsid w:val="00E707A7"/>
    <w:rsid w:val="00E72D8C"/>
    <w:rsid w:val="00E7357A"/>
    <w:rsid w:val="00E73A58"/>
    <w:rsid w:val="00E76D78"/>
    <w:rsid w:val="00E77F8E"/>
    <w:rsid w:val="00E80E89"/>
    <w:rsid w:val="00E8177F"/>
    <w:rsid w:val="00E825B2"/>
    <w:rsid w:val="00E833EE"/>
    <w:rsid w:val="00E93187"/>
    <w:rsid w:val="00E93E66"/>
    <w:rsid w:val="00E93EA0"/>
    <w:rsid w:val="00E9422C"/>
    <w:rsid w:val="00E9660C"/>
    <w:rsid w:val="00E96834"/>
    <w:rsid w:val="00E970AE"/>
    <w:rsid w:val="00EA27EC"/>
    <w:rsid w:val="00EA3290"/>
    <w:rsid w:val="00EA5878"/>
    <w:rsid w:val="00EB0B2E"/>
    <w:rsid w:val="00EB5C99"/>
    <w:rsid w:val="00EB7915"/>
    <w:rsid w:val="00EC37C5"/>
    <w:rsid w:val="00ED17C9"/>
    <w:rsid w:val="00ED46DD"/>
    <w:rsid w:val="00EE05C7"/>
    <w:rsid w:val="00EE1EDB"/>
    <w:rsid w:val="00EE274D"/>
    <w:rsid w:val="00EE5404"/>
    <w:rsid w:val="00EF3723"/>
    <w:rsid w:val="00EF43AE"/>
    <w:rsid w:val="00EF602A"/>
    <w:rsid w:val="00EF72C3"/>
    <w:rsid w:val="00F0301E"/>
    <w:rsid w:val="00F14E73"/>
    <w:rsid w:val="00F151A0"/>
    <w:rsid w:val="00F2098B"/>
    <w:rsid w:val="00F25428"/>
    <w:rsid w:val="00F30C22"/>
    <w:rsid w:val="00F33E6C"/>
    <w:rsid w:val="00F3487A"/>
    <w:rsid w:val="00F36848"/>
    <w:rsid w:val="00F36D88"/>
    <w:rsid w:val="00F401D3"/>
    <w:rsid w:val="00F55736"/>
    <w:rsid w:val="00F56B88"/>
    <w:rsid w:val="00F57FFA"/>
    <w:rsid w:val="00F601F8"/>
    <w:rsid w:val="00F60F54"/>
    <w:rsid w:val="00F61A7B"/>
    <w:rsid w:val="00F6396C"/>
    <w:rsid w:val="00F65D1E"/>
    <w:rsid w:val="00F66921"/>
    <w:rsid w:val="00F66F5F"/>
    <w:rsid w:val="00F67970"/>
    <w:rsid w:val="00F72804"/>
    <w:rsid w:val="00F73AC0"/>
    <w:rsid w:val="00F752AC"/>
    <w:rsid w:val="00F83B88"/>
    <w:rsid w:val="00F84ADE"/>
    <w:rsid w:val="00F85579"/>
    <w:rsid w:val="00F85828"/>
    <w:rsid w:val="00F905DC"/>
    <w:rsid w:val="00F96AB2"/>
    <w:rsid w:val="00F9744C"/>
    <w:rsid w:val="00FA10D2"/>
    <w:rsid w:val="00FA349C"/>
    <w:rsid w:val="00FA3781"/>
    <w:rsid w:val="00FB247E"/>
    <w:rsid w:val="00FB50FA"/>
    <w:rsid w:val="00FC33E8"/>
    <w:rsid w:val="00FC635E"/>
    <w:rsid w:val="00FC6A6F"/>
    <w:rsid w:val="00FD02A0"/>
    <w:rsid w:val="00FD0C56"/>
    <w:rsid w:val="00FD13FC"/>
    <w:rsid w:val="00FD155B"/>
    <w:rsid w:val="00FD359D"/>
    <w:rsid w:val="00FD39BF"/>
    <w:rsid w:val="00FD3FB1"/>
    <w:rsid w:val="00FD49F5"/>
    <w:rsid w:val="00FD5C32"/>
    <w:rsid w:val="00FD5FA2"/>
    <w:rsid w:val="00FE3123"/>
    <w:rsid w:val="00FE69F9"/>
    <w:rsid w:val="00FF2AAC"/>
    <w:rsid w:val="00FF41CF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23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locked/>
    <w:rsid w:val="00D238D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238D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77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17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177F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CD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374"/>
    <w:rPr>
      <w:sz w:val="24"/>
      <w:szCs w:val="24"/>
    </w:rPr>
  </w:style>
  <w:style w:type="character" w:styleId="a6">
    <w:name w:val="page number"/>
    <w:basedOn w:val="a0"/>
    <w:rsid w:val="00055987"/>
  </w:style>
  <w:style w:type="paragraph" w:customStyle="1" w:styleId="ConsPlusNormal">
    <w:name w:val="ConsPlusNormal"/>
    <w:uiPriority w:val="99"/>
    <w:rsid w:val="003835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8B67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B67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02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26374"/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D238DC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ab">
    <w:name w:val="Знак"/>
    <w:basedOn w:val="a"/>
    <w:uiPriority w:val="99"/>
    <w:rsid w:val="00D238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6">
    <w:name w:val="Style6"/>
    <w:basedOn w:val="a"/>
    <w:uiPriority w:val="99"/>
    <w:rsid w:val="00D238DC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8">
    <w:name w:val="Style8"/>
    <w:basedOn w:val="a"/>
    <w:uiPriority w:val="99"/>
    <w:rsid w:val="00D238DC"/>
    <w:pPr>
      <w:widowControl w:val="0"/>
      <w:autoSpaceDE w:val="0"/>
      <w:autoSpaceDN w:val="0"/>
      <w:adjustRightInd w:val="0"/>
      <w:spacing w:line="329" w:lineRule="exact"/>
    </w:pPr>
    <w:rPr>
      <w:rFonts w:ascii="Cambria" w:hAnsi="Cambria" w:cs="Cambria"/>
    </w:rPr>
  </w:style>
  <w:style w:type="character" w:customStyle="1" w:styleId="FontStyle21">
    <w:name w:val="Font Style21"/>
    <w:basedOn w:val="a0"/>
    <w:uiPriority w:val="99"/>
    <w:rsid w:val="00D238D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D238D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238DC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rFonts w:ascii="Cambria" w:hAnsi="Cambria" w:cs="Cambria"/>
    </w:rPr>
  </w:style>
  <w:style w:type="character" w:customStyle="1" w:styleId="FontStyle22">
    <w:name w:val="Font Style22"/>
    <w:basedOn w:val="a0"/>
    <w:rsid w:val="005A19EE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rsid w:val="005A19EE"/>
    <w:rPr>
      <w:color w:val="0000FF"/>
      <w:u w:val="single"/>
    </w:rPr>
  </w:style>
  <w:style w:type="paragraph" w:styleId="ad">
    <w:name w:val="Body Text"/>
    <w:basedOn w:val="a"/>
    <w:link w:val="ae"/>
    <w:rsid w:val="00553410"/>
    <w:pPr>
      <w:jc w:val="center"/>
    </w:pPr>
    <w:rPr>
      <w:b/>
      <w:bCs/>
      <w:lang/>
    </w:rPr>
  </w:style>
  <w:style w:type="character" w:customStyle="1" w:styleId="ae">
    <w:name w:val="Основной текст Знак"/>
    <w:basedOn w:val="a0"/>
    <w:link w:val="ad"/>
    <w:rsid w:val="00553410"/>
    <w:rPr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2E0F9AEEA1C223A9D3A0597A80AEDD5F439CD94E3A039837C9868BDD4AF364644F896F24yA68J" TargetMode="External"/><Relationship Id="rId13" Type="http://schemas.openxmlformats.org/officeDocument/2006/relationships/hyperlink" Target="consultantplus://offline/ref=2FA63F920FC9406A73F308142CDE5647FC43F68841272B62206BD263CA92B4D02D41F7D117D12924V3M9K" TargetMode="External"/><Relationship Id="rId18" Type="http://schemas.openxmlformats.org/officeDocument/2006/relationships/hyperlink" Target="consultantplus://offline/ref=B538D6D4609DFF5781F895E8B026CD1561FF8805A071AD3986107F620DF380E6B2D19234CE3B81D8P5J5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FA63F920FC9406A73F308142CDE5647FC43F68841272B62206BD263CA92B4D02D41F7D117D12924V3M9K" TargetMode="External"/><Relationship Id="rId17" Type="http://schemas.openxmlformats.org/officeDocument/2006/relationships/hyperlink" Target="consultantplus://offline/ref=00C62D6A7A4CAB5D5F22C988E0D795FDC42D1C2301492049D41DC7CC9AE6574DC72075BEFEE9CBL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38D6D4609DFF5781F895E8B026CD1561FF8805A071AD3986107F620DF380E6B2D1923DCBP3JDK" TargetMode="External"/><Relationship Id="rId20" Type="http://schemas.openxmlformats.org/officeDocument/2006/relationships/hyperlink" Target="http://www.npavlovk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A63F920FC9406A73F308142CDE5647FC43F68841272B62206BD263CA92B4D02D41F7D117D12924V3M9K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38D6D4609DFF5781F895E8B026CD1561FF8805A071AD3986107F620DF380E6B2D1923DC8P3JAK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00C62D6A7A4CAB5D5F22C988E0D795FDC42D1C2301492049D41DC7CC9AE6574DC72075BEFEE9CBL" TargetMode="External"/><Relationship Id="rId19" Type="http://schemas.openxmlformats.org/officeDocument/2006/relationships/hyperlink" Target="consultantplus://offline/ref=2FA63F920FC9406A73F308142CDE5647FC43F68841272B62206BD263CA92B4D02D41F7D117D12924V3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E52E0F9AEEA1C223A9D3A0597A80AEDD5F439CD94E3A039837C9868BDD4AF364644F896F25yA63J" TargetMode="External"/><Relationship Id="rId14" Type="http://schemas.openxmlformats.org/officeDocument/2006/relationships/hyperlink" Target="consultantplus://offline/ref=B538D6D4609DFF5781F895E8B026CD1561FF8805A071AD3986107F620DF380E6B2D1923DCDP3JFK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23</Pages>
  <Words>5221</Words>
  <Characters>29764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составлении годовой бюджетной отчетности</vt:lpstr>
    </vt:vector>
  </TitlesOfParts>
  <Company>df</Company>
  <LinksUpToDate>false</LinksUpToDate>
  <CharactersWithSpaces>34916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составлении годовой бюджетной отчетности</dc:title>
  <dc:subject/>
  <dc:creator>*</dc:creator>
  <cp:keywords/>
  <dc:description/>
  <cp:lastModifiedBy>2546</cp:lastModifiedBy>
  <cp:revision>16</cp:revision>
  <cp:lastPrinted>2022-01-25T06:18:00Z</cp:lastPrinted>
  <dcterms:created xsi:type="dcterms:W3CDTF">2021-01-18T06:54:00Z</dcterms:created>
  <dcterms:modified xsi:type="dcterms:W3CDTF">2022-07-12T11:33:00Z</dcterms:modified>
</cp:coreProperties>
</file>